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817" w:tblpY="1188"/>
        <w:tblOverlap w:val="never"/>
        <w:tblW w:w="103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627"/>
        <w:gridCol w:w="1183"/>
        <w:gridCol w:w="741"/>
        <w:gridCol w:w="382"/>
        <w:gridCol w:w="327"/>
        <w:gridCol w:w="1181"/>
        <w:gridCol w:w="1371"/>
        <w:gridCol w:w="786"/>
        <w:gridCol w:w="1064"/>
        <w:gridCol w:w="133"/>
        <w:gridCol w:w="709"/>
        <w:gridCol w:w="980"/>
      </w:tblGrid>
      <w:tr w:rsidR="00BA24F0">
        <w:trPr>
          <w:trHeight w:val="1599"/>
        </w:trPr>
        <w:tc>
          <w:tcPr>
            <w:tcW w:w="10350" w:type="dxa"/>
            <w:gridSpan w:val="1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A24F0" w:rsidRDefault="0001382E" w:rsidP="0001382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4"/>
                <w:szCs w:val="44"/>
              </w:rPr>
            </w:pPr>
            <w:r>
              <w:rPr>
                <w:rFonts w:ascii="黑体" w:eastAsia="黑体" w:hAnsi="宋体" w:cs="黑体" w:hint="eastAsia"/>
                <w:color w:val="000000"/>
                <w:sz w:val="44"/>
                <w:szCs w:val="44"/>
              </w:rPr>
              <w:t>设备试运行记录表</w:t>
            </w:r>
          </w:p>
        </w:tc>
      </w:tr>
      <w:tr w:rsidR="00BA24F0" w:rsidTr="0001382E">
        <w:trPr>
          <w:trHeight w:val="755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82E" w:rsidRDefault="0001382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</w:t>
            </w:r>
          </w:p>
          <w:p w:rsidR="00BA24F0" w:rsidRDefault="0001382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4F0" w:rsidRDefault="00BA24F0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382E" w:rsidRDefault="0001382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设备</w:t>
            </w:r>
          </w:p>
          <w:p w:rsidR="00BA24F0" w:rsidRDefault="0001382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F0" w:rsidRDefault="0001382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中文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F0" w:rsidRDefault="00BA24F0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382E" w:rsidRDefault="0001382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规格</w:t>
            </w:r>
          </w:p>
          <w:p w:rsidR="00BA24F0" w:rsidRDefault="0001382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型号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4F0" w:rsidRDefault="00BA24F0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4F0" w:rsidRDefault="0001382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数量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4F0" w:rsidRDefault="00BA24F0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BA24F0" w:rsidTr="0001382E">
        <w:trPr>
          <w:trHeight w:val="749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4F0" w:rsidRDefault="00BA24F0">
            <w:pPr>
              <w:jc w:val="center"/>
              <w:rPr>
                <w:sz w:val="24"/>
              </w:rPr>
            </w:pPr>
          </w:p>
        </w:tc>
        <w:tc>
          <w:tcPr>
            <w:tcW w:w="18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4F0" w:rsidRDefault="00BA24F0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4F0" w:rsidRDefault="00BA24F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F0" w:rsidRDefault="0001382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英文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4F0" w:rsidRDefault="00BA24F0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4F0" w:rsidRDefault="00BA24F0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4F0" w:rsidRDefault="00BA24F0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4F0" w:rsidRDefault="00BA24F0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4F0" w:rsidRDefault="00BA24F0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BA24F0" w:rsidTr="0001382E">
        <w:trPr>
          <w:trHeight w:val="72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4F0" w:rsidRDefault="0001382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存放地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4F0" w:rsidRDefault="00BA24F0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82E" w:rsidRDefault="0001382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安装</w:t>
            </w:r>
          </w:p>
          <w:p w:rsidR="00BA24F0" w:rsidRDefault="0001382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日期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4F0" w:rsidRDefault="00BA24F0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82E" w:rsidRDefault="0001382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调试</w:t>
            </w:r>
          </w:p>
          <w:p w:rsidR="00BA24F0" w:rsidRDefault="0001382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日期</w:t>
            </w:r>
          </w:p>
        </w:tc>
        <w:tc>
          <w:tcPr>
            <w:tcW w:w="2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4F0" w:rsidRDefault="00BA24F0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BA24F0" w:rsidTr="0001382E">
        <w:trPr>
          <w:trHeight w:val="981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82E" w:rsidRDefault="0001382E" w:rsidP="0001382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试运行</w:t>
            </w:r>
          </w:p>
          <w:p w:rsidR="00BA24F0" w:rsidRDefault="0001382E" w:rsidP="0001382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时间</w:t>
            </w:r>
          </w:p>
        </w:tc>
        <w:tc>
          <w:tcPr>
            <w:tcW w:w="948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4F0" w:rsidRDefault="0001382E" w:rsidP="0001382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自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分至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BA24F0" w:rsidTr="0001382E">
        <w:trPr>
          <w:trHeight w:val="813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82E" w:rsidRDefault="0001382E" w:rsidP="0001382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试运行</w:t>
            </w:r>
          </w:p>
          <w:p w:rsidR="00BA24F0" w:rsidRDefault="0001382E" w:rsidP="0001382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性质</w:t>
            </w:r>
          </w:p>
        </w:tc>
        <w:tc>
          <w:tcPr>
            <w:tcW w:w="948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4F0" w:rsidRDefault="0001382E" w:rsidP="0001382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sym w:font="Wingdings 2" w:char="00A3"/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 xml:space="preserve"> 空负荷运行                    □ 负荷运行</w:t>
            </w:r>
          </w:p>
        </w:tc>
      </w:tr>
      <w:tr w:rsidR="00BA24F0" w:rsidTr="0001382E">
        <w:trPr>
          <w:trHeight w:val="100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4F0" w:rsidRDefault="0001382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4F0" w:rsidRDefault="0001382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重点检查项目</w:t>
            </w:r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4F0" w:rsidRDefault="0001382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主要技术要求</w:t>
            </w:r>
          </w:p>
        </w:tc>
        <w:tc>
          <w:tcPr>
            <w:tcW w:w="288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4F0" w:rsidRDefault="0001382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试验结论</w:t>
            </w:r>
          </w:p>
        </w:tc>
      </w:tr>
      <w:tr w:rsidR="00BA24F0" w:rsidTr="0001382E">
        <w:trPr>
          <w:trHeight w:val="61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4F0" w:rsidRDefault="0001382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4F0" w:rsidRDefault="00BA24F0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4F0" w:rsidRDefault="00BA24F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288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4F0" w:rsidRDefault="00BA24F0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BA24F0" w:rsidTr="0001382E">
        <w:trPr>
          <w:trHeight w:val="65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4F0" w:rsidRDefault="0001382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4F0" w:rsidRDefault="00BA24F0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4F0" w:rsidRDefault="00BA24F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288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4F0" w:rsidRDefault="00BA24F0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BA24F0" w:rsidTr="0001382E">
        <w:trPr>
          <w:trHeight w:val="6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4F0" w:rsidRDefault="0001382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4F0" w:rsidRDefault="00BA24F0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4F0" w:rsidRDefault="00BA24F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288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4F0" w:rsidRDefault="00BA24F0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01382E" w:rsidTr="0001382E">
        <w:trPr>
          <w:trHeight w:val="6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82E" w:rsidRDefault="0001382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82E" w:rsidRDefault="0001382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82E" w:rsidRDefault="0001382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288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82E" w:rsidRDefault="0001382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01382E" w:rsidTr="0001382E">
        <w:trPr>
          <w:trHeight w:val="6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82E" w:rsidRDefault="0001382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82E" w:rsidRDefault="0001382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82E" w:rsidRDefault="0001382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288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82E" w:rsidRDefault="0001382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01382E" w:rsidTr="0001382E">
        <w:trPr>
          <w:trHeight w:val="6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82E" w:rsidRDefault="0001382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82E" w:rsidRDefault="0001382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82E" w:rsidRDefault="0001382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288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82E" w:rsidRDefault="0001382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01382E" w:rsidTr="0001382E">
        <w:trPr>
          <w:trHeight w:val="661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82E" w:rsidRDefault="0001382E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82E" w:rsidRDefault="0001382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82E" w:rsidRDefault="0001382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288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82E" w:rsidRDefault="0001382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BA24F0">
        <w:trPr>
          <w:trHeight w:val="1006"/>
        </w:trPr>
        <w:tc>
          <w:tcPr>
            <w:tcW w:w="3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4F0" w:rsidRDefault="0001382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综合结论</w:t>
            </w:r>
          </w:p>
        </w:tc>
        <w:tc>
          <w:tcPr>
            <w:tcW w:w="3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4F0" w:rsidRDefault="0001382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合格</w:t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>□</w:t>
            </w:r>
          </w:p>
        </w:tc>
        <w:tc>
          <w:tcPr>
            <w:tcW w:w="288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4F0" w:rsidRDefault="0001382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不合格</w:t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sz w:val="24"/>
              </w:rPr>
              <w:t>□</w:t>
            </w:r>
          </w:p>
        </w:tc>
      </w:tr>
      <w:tr w:rsidR="00BA24F0">
        <w:trPr>
          <w:trHeight w:val="1021"/>
        </w:trPr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4F0" w:rsidRDefault="0001382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部门负责人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4F0" w:rsidRDefault="00BA24F0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4F0" w:rsidRDefault="0001382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项目主管部门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4F0" w:rsidRDefault="00BA24F0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82E" w:rsidRDefault="0001382E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项目</w:t>
            </w:r>
          </w:p>
          <w:p w:rsidR="00BA24F0" w:rsidRDefault="0001382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负责人</w:t>
            </w:r>
          </w:p>
        </w:tc>
        <w:tc>
          <w:tcPr>
            <w:tcW w:w="18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4F0" w:rsidRDefault="00BA24F0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</w:tbl>
    <w:p w:rsidR="00BA24F0" w:rsidRDefault="00BA24F0"/>
    <w:sectPr w:rsidR="00BA24F0" w:rsidSect="0001382E">
      <w:pgSz w:w="11906" w:h="16838"/>
      <w:pgMar w:top="1021" w:right="1134" w:bottom="1021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F0"/>
    <w:rsid w:val="0001382E"/>
    <w:rsid w:val="00BA24F0"/>
    <w:rsid w:val="3B1F7D5A"/>
    <w:rsid w:val="4A86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2021-03-23T02:36:00Z</cp:lastPrinted>
  <dcterms:created xsi:type="dcterms:W3CDTF">2021-03-23T01:56:00Z</dcterms:created>
  <dcterms:modified xsi:type="dcterms:W3CDTF">2021-03-24T00:28:00Z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