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西园风雨操场屋面及部分玻璃窗户等维修项目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0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2025-11-21T07:56:58Z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