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50" w:after="50"/>
        <w:jc w:val="center"/>
        <w:rPr>
          <w:rFonts w:hint="eastAsia" w:ascii="方正小标宋_GBK" w:hAnsi="方正小标宋_GBK" w:eastAsia="方正小标宋_GBK" w:cs="方正小标宋_GBK"/>
          <w:sz w:val="32"/>
          <w:szCs w:val="32"/>
          <w:lang w:val="zh-CN"/>
        </w:rPr>
      </w:pPr>
      <w:r>
        <w:rPr>
          <w:rFonts w:hint="eastAsia" w:ascii="方正小标宋_GBK" w:hAnsi="方正小标宋_GBK" w:eastAsia="方正小标宋_GBK" w:cs="方正小标宋_GBK"/>
          <w:sz w:val="32"/>
          <w:szCs w:val="32"/>
          <w:lang w:val="zh-CN"/>
        </w:rPr>
        <w:t>投标报名确认函</w:t>
      </w:r>
    </w:p>
    <w:p>
      <w:pPr>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rPr>
        <w:t>江苏医药职业学院校园内草坪更换服务项目</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4"/>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2、我单位在获取采购文件后，严格按采购文件的约定编制投标文件并准时参加本次采购的投标。如我单位不参加本次投标，将在竞争性谈判文件中约定的时间内以书面方式（盖章，可通过电邮方式）告知贵司。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gx19962390798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4、我单位在投标前，将及时登陆”江苏医药职业学院网”及与贵司联系的邮箱，并会完全知道本次采购的所有信息（补充公告等）。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2"/>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bookmarkStart w:id="0" w:name="_GoBack"/>
      <w:bookmarkEnd w:id="0"/>
    </w:p>
    <w:sectPr>
      <w:footerReference r:id="rId3" w:type="default"/>
      <w:pgSz w:w="11906" w:h="16838"/>
      <w:pgMar w:top="1134" w:right="1134" w:bottom="1134" w:left="1134" w:header="794" w:footer="992" w:gutter="0"/>
      <w:pgNumType w:start="1"/>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42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42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E5959"/>
    <w:rsid w:val="35CE5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570</Words>
  <Characters>590</Characters>
  <Lines>0</Lines>
  <Paragraphs>0</Paragraphs>
  <TotalTime>0</TotalTime>
  <ScaleCrop>false</ScaleCrop>
  <LinksUpToDate>false</LinksUpToDate>
  <CharactersWithSpaces>642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2022-04-06T05:49:00Z</dcterms:created>
  <dc:creator>汤佳欣</dc:creator>
  <cp:lastModifiedBy>汤佳欣</cp:lastModifiedBy>
  <dcterms:modified xsi:type="dcterms:W3CDTF">2022-04-06T05:49:59Z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AFA493B55CEA470A87F320CB4EB75FCF</vt:lpwstr>
  </property>
</Properties>
</file>