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04AE4">
      <w:pPr>
        <w:widowControl/>
        <w:jc w:val="center"/>
        <w:rPr>
          <w:rFonts w:ascii="方正小标宋_GBK" w:hAnsi="方正小标宋_GBK" w:eastAsia="方正小标宋_GBK" w:cs="方正小标宋_GBK"/>
          <w:color w:val="000000"/>
          <w:sz w:val="44"/>
          <w:szCs w:val="44"/>
        </w:rPr>
      </w:pPr>
      <w:bookmarkStart w:id="4" w:name="_GoBack"/>
      <w:bookmarkEnd w:id="4"/>
      <w:bookmarkStart w:id="0" w:name="_Toc209704584"/>
      <w:bookmarkStart w:id="1" w:name="_Toc49090575"/>
      <w:bookmarkStart w:id="2" w:name="_Toc120614281"/>
      <w:bookmarkStart w:id="3" w:name="_Toc26554093"/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 xml:space="preserve"> 项目需求</w:t>
      </w:r>
      <w:bookmarkEnd w:id="0"/>
    </w:p>
    <w:p w14:paraId="1917A186">
      <w:pPr>
        <w:jc w:val="center"/>
      </w:pPr>
    </w:p>
    <w:p w14:paraId="765D4EF9">
      <w:pPr>
        <w:spacing w:line="560" w:lineRule="exact"/>
        <w:jc w:val="left"/>
        <w:rPr>
          <w:rFonts w:ascii="黑体" w:hAnsi="黑体" w:eastAsia="黑体" w:cs="黑体"/>
          <w:bCs/>
          <w:color w:val="000000"/>
          <w:sz w:val="28"/>
          <w:szCs w:val="28"/>
        </w:rPr>
      </w:pPr>
      <w:r>
        <w:rPr>
          <w:rFonts w:hint="eastAsia" w:ascii="宋体" w:hAnsi="宋体" w:cs="宋体"/>
          <w:b/>
          <w:color w:val="000000"/>
          <w:sz w:val="24"/>
          <w:szCs w:val="24"/>
        </w:rPr>
        <w:t>一</w:t>
      </w:r>
      <w:r>
        <w:rPr>
          <w:rFonts w:hint="eastAsia" w:ascii="黑体" w:hAnsi="黑体" w:eastAsia="黑体" w:cs="黑体"/>
          <w:bCs/>
          <w:color w:val="000000"/>
          <w:sz w:val="28"/>
          <w:szCs w:val="28"/>
        </w:rPr>
        <w:t>、项目总体要求</w:t>
      </w:r>
    </w:p>
    <w:p w14:paraId="12CEEE05">
      <w:pPr>
        <w:spacing w:line="560" w:lineRule="exact"/>
        <w:ind w:firstLine="482"/>
        <w:jc w:val="left"/>
        <w:rPr>
          <w:rFonts w:eastAsia="方正仿宋_GBK"/>
          <w:bCs/>
          <w:color w:val="000000"/>
          <w:sz w:val="28"/>
          <w:szCs w:val="28"/>
        </w:rPr>
      </w:pPr>
      <w:r>
        <w:rPr>
          <w:rFonts w:hint="eastAsia" w:eastAsia="方正仿宋_GBK"/>
          <w:bCs/>
          <w:color w:val="000000"/>
          <w:sz w:val="28"/>
          <w:szCs w:val="28"/>
        </w:rPr>
        <w:t>（一）招标数量：有效投标人≥10家时，推荐4家入围单位；有效投标人&lt;10家时，推荐3家入围单位。</w:t>
      </w:r>
    </w:p>
    <w:p w14:paraId="52B0A77A">
      <w:pPr>
        <w:spacing w:line="560" w:lineRule="exact"/>
        <w:jc w:val="left"/>
        <w:rPr>
          <w:rFonts w:ascii="黑体" w:hAnsi="黑体" w:eastAsia="黑体" w:cs="黑体"/>
          <w:bCs/>
          <w:color w:val="000000"/>
          <w:sz w:val="28"/>
          <w:szCs w:val="28"/>
        </w:rPr>
      </w:pPr>
      <w:r>
        <w:rPr>
          <w:rFonts w:ascii="黑体" w:hAnsi="黑体" w:eastAsia="黑体" w:cs="黑体"/>
          <w:bCs/>
          <w:color w:val="000000"/>
          <w:sz w:val="28"/>
          <w:szCs w:val="28"/>
        </w:rPr>
        <w:t>二、具体类型和制作要求</w:t>
      </w:r>
    </w:p>
    <w:p w14:paraId="4A83B823">
      <w:pPr>
        <w:spacing w:line="560" w:lineRule="exact"/>
        <w:ind w:firstLine="482"/>
        <w:rPr>
          <w:rFonts w:eastAsia="方正仿宋_GBK"/>
          <w:bCs/>
          <w:color w:val="000000"/>
          <w:sz w:val="28"/>
          <w:szCs w:val="28"/>
        </w:rPr>
      </w:pPr>
      <w:r>
        <w:rPr>
          <w:rFonts w:eastAsia="方正仿宋_GBK"/>
          <w:bCs/>
          <w:color w:val="000000"/>
          <w:sz w:val="28"/>
          <w:szCs w:val="28"/>
        </w:rPr>
        <w:t>​总体要求：设计风格需符合学校视觉形象识别系统（VI）规范，构图美观，排版精良，具有视觉冲击力和传播力。</w:t>
      </w:r>
    </w:p>
    <w:p w14:paraId="56F8BF0E">
      <w:pPr>
        <w:spacing w:line="560" w:lineRule="exact"/>
        <w:ind w:firstLine="482"/>
        <w:rPr>
          <w:rFonts w:eastAsia="方正仿宋_GBK"/>
          <w:bCs/>
          <w:color w:val="000000"/>
          <w:sz w:val="28"/>
          <w:szCs w:val="28"/>
        </w:rPr>
      </w:pPr>
      <w:r>
        <w:rPr>
          <w:rFonts w:eastAsia="方正仿宋_GBK"/>
          <w:bCs/>
          <w:color w:val="000000"/>
          <w:sz w:val="28"/>
          <w:szCs w:val="28"/>
        </w:rPr>
        <w:t>​技术标准：​​</w:t>
      </w:r>
    </w:p>
    <w:p w14:paraId="5DF831A1">
      <w:pPr>
        <w:spacing w:line="560" w:lineRule="exact"/>
        <w:ind w:firstLine="719" w:firstLineChars="257"/>
        <w:rPr>
          <w:rFonts w:eastAsia="方正仿宋_GBK"/>
          <w:bCs/>
          <w:color w:val="000000"/>
          <w:sz w:val="28"/>
          <w:szCs w:val="28"/>
        </w:rPr>
      </w:pPr>
      <w:r>
        <w:rPr>
          <w:rFonts w:eastAsia="方正仿宋_GBK"/>
          <w:bCs/>
          <w:color w:val="000000"/>
          <w:sz w:val="28"/>
          <w:szCs w:val="28"/>
        </w:rPr>
        <w:t>提供可用于印刷的源文件（如AI、CDR、PSD格式）和通用预览文件（如PDF、JPG格式）。供应商需根据宣传主题提供不少于2套设计初稿供选择，并根据反馈意见进行修改完善。最终须提供所有字体、图片、链接等素材，确保文件可修改、可印刷。</w:t>
      </w:r>
    </w:p>
    <w:p w14:paraId="07DC0FA3">
      <w:pPr>
        <w:numPr>
          <w:ilvl w:val="0"/>
          <w:numId w:val="1"/>
        </w:numPr>
        <w:spacing w:line="560" w:lineRule="exact"/>
        <w:ind w:firstLine="719" w:firstLineChars="257"/>
        <w:rPr>
          <w:rFonts w:ascii="楷体" w:hAnsi="楷体" w:eastAsia="楷体" w:cs="楷体"/>
          <w:bCs/>
          <w:color w:val="000000"/>
          <w:sz w:val="28"/>
          <w:szCs w:val="28"/>
        </w:rPr>
      </w:pPr>
      <w:r>
        <w:rPr>
          <w:rFonts w:hint="eastAsia" w:ascii="楷体" w:hAnsi="楷体" w:eastAsia="楷体" w:cs="楷体"/>
          <w:bCs/>
          <w:color w:val="000000"/>
          <w:sz w:val="28"/>
          <w:szCs w:val="28"/>
        </w:rPr>
        <w:t>文化墙类（原有文化墙更新或新制作等）</w:t>
      </w:r>
    </w:p>
    <w:p w14:paraId="30E8FB7F">
      <w:pPr>
        <w:spacing w:line="560" w:lineRule="exact"/>
        <w:ind w:firstLine="840" w:firstLineChars="300"/>
        <w:jc w:val="left"/>
        <w:rPr>
          <w:rFonts w:eastAsia="方正仿宋_GBK"/>
          <w:bCs/>
          <w:color w:val="000000"/>
          <w:sz w:val="28"/>
          <w:szCs w:val="28"/>
        </w:rPr>
      </w:pPr>
      <w:r>
        <w:rPr>
          <w:rFonts w:hint="eastAsia" w:eastAsia="方正仿宋_GBK"/>
          <w:bCs/>
          <w:color w:val="000000"/>
          <w:sz w:val="28"/>
          <w:szCs w:val="28"/>
        </w:rPr>
        <w:t>1、油画布</w:t>
      </w:r>
    </w:p>
    <w:p w14:paraId="3F69DB9F">
      <w:pPr>
        <w:spacing w:line="560" w:lineRule="exact"/>
        <w:rPr>
          <w:rFonts w:eastAsia="方正仿宋_GBK"/>
          <w:bCs/>
          <w:color w:val="000000"/>
          <w:sz w:val="28"/>
          <w:szCs w:val="28"/>
        </w:rPr>
      </w:pPr>
      <w:r>
        <w:rPr>
          <w:rFonts w:hint="eastAsia" w:eastAsia="方正仿宋_GBK"/>
          <w:bCs/>
          <w:color w:val="000000"/>
          <w:sz w:val="28"/>
          <w:szCs w:val="28"/>
        </w:rPr>
        <w:t xml:space="preserve">      设计制作</w:t>
      </w:r>
      <w:r>
        <w:rPr>
          <w:rFonts w:eastAsia="方正仿宋_GBK"/>
          <w:bCs/>
          <w:color w:val="000000"/>
          <w:sz w:val="28"/>
          <w:szCs w:val="28"/>
        </w:rPr>
        <w:t>要求</w:t>
      </w:r>
      <w:r>
        <w:rPr>
          <w:rFonts w:hint="eastAsia" w:eastAsia="方正仿宋_GBK"/>
          <w:bCs/>
          <w:color w:val="000000"/>
          <w:sz w:val="28"/>
          <w:szCs w:val="28"/>
        </w:rPr>
        <w:t>：油画布、uv喷印</w:t>
      </w:r>
    </w:p>
    <w:p w14:paraId="790E0EAA">
      <w:pPr>
        <w:spacing w:line="560" w:lineRule="exact"/>
        <w:ind w:firstLine="840" w:firstLineChars="300"/>
        <w:rPr>
          <w:rFonts w:eastAsia="方正仿宋_GBK"/>
          <w:bCs/>
          <w:color w:val="000000"/>
          <w:sz w:val="28"/>
          <w:szCs w:val="28"/>
        </w:rPr>
      </w:pPr>
      <w:r>
        <w:rPr>
          <w:rFonts w:hint="eastAsia" w:eastAsia="方正仿宋_GBK"/>
          <w:bCs/>
          <w:color w:val="000000"/>
          <w:sz w:val="28"/>
          <w:szCs w:val="28"/>
        </w:rPr>
        <w:t>2、pvc板</w:t>
      </w:r>
    </w:p>
    <w:p w14:paraId="70F531AA">
      <w:pPr>
        <w:spacing w:line="560" w:lineRule="exact"/>
        <w:ind w:firstLine="840" w:firstLineChars="300"/>
        <w:rPr>
          <w:rFonts w:eastAsia="方正仿宋_GBK"/>
          <w:bCs/>
          <w:color w:val="000000"/>
          <w:sz w:val="28"/>
          <w:szCs w:val="28"/>
        </w:rPr>
      </w:pPr>
      <w:r>
        <w:rPr>
          <w:rFonts w:hint="eastAsia" w:eastAsia="方正仿宋_GBK"/>
          <w:bCs/>
          <w:color w:val="000000"/>
          <w:sz w:val="28"/>
          <w:szCs w:val="28"/>
        </w:rPr>
        <w:t>设计制作</w:t>
      </w:r>
      <w:r>
        <w:rPr>
          <w:rFonts w:eastAsia="方正仿宋_GBK"/>
          <w:bCs/>
          <w:color w:val="000000"/>
          <w:sz w:val="28"/>
          <w:szCs w:val="28"/>
        </w:rPr>
        <w:t>要</w:t>
      </w:r>
      <w:r>
        <w:rPr>
          <w:rFonts w:hint="eastAsia" w:eastAsia="方正仿宋_GBK"/>
          <w:bCs/>
          <w:color w:val="000000"/>
          <w:sz w:val="28"/>
          <w:szCs w:val="28"/>
        </w:rPr>
        <w:t>：pvc uv喷印1cmpvc。</w:t>
      </w:r>
    </w:p>
    <w:p w14:paraId="28343E0E">
      <w:pPr>
        <w:spacing w:line="560" w:lineRule="exact"/>
        <w:ind w:firstLine="840" w:firstLineChars="300"/>
        <w:rPr>
          <w:rFonts w:eastAsia="方正仿宋_GBK"/>
          <w:bCs/>
          <w:color w:val="000000"/>
          <w:sz w:val="28"/>
          <w:szCs w:val="28"/>
        </w:rPr>
      </w:pPr>
      <w:r>
        <w:rPr>
          <w:rFonts w:hint="eastAsia" w:eastAsia="方正仿宋_GBK"/>
          <w:bCs/>
          <w:color w:val="000000"/>
          <w:sz w:val="28"/>
          <w:szCs w:val="28"/>
        </w:rPr>
        <w:t>3、亚克力</w:t>
      </w:r>
    </w:p>
    <w:p w14:paraId="76098F25">
      <w:pPr>
        <w:spacing w:line="560" w:lineRule="exact"/>
        <w:ind w:firstLine="840" w:firstLineChars="300"/>
        <w:rPr>
          <w:rFonts w:eastAsia="方正仿宋_GBK"/>
          <w:bCs/>
          <w:color w:val="000000"/>
          <w:sz w:val="28"/>
          <w:szCs w:val="28"/>
        </w:rPr>
      </w:pPr>
      <w:r>
        <w:rPr>
          <w:rFonts w:hint="eastAsia" w:eastAsia="方正仿宋_GBK"/>
          <w:bCs/>
          <w:color w:val="000000"/>
          <w:sz w:val="28"/>
          <w:szCs w:val="28"/>
        </w:rPr>
        <w:t>设计制作</w:t>
      </w:r>
      <w:r>
        <w:rPr>
          <w:rFonts w:eastAsia="方正仿宋_GBK"/>
          <w:bCs/>
          <w:color w:val="000000"/>
          <w:sz w:val="28"/>
          <w:szCs w:val="28"/>
        </w:rPr>
        <w:t>要求</w:t>
      </w:r>
      <w:r>
        <w:rPr>
          <w:rFonts w:hint="eastAsia" w:eastAsia="方正仿宋_GBK"/>
          <w:bCs/>
          <w:color w:val="000000"/>
          <w:sz w:val="28"/>
          <w:szCs w:val="28"/>
        </w:rPr>
        <w:t>：</w:t>
      </w:r>
      <w:r>
        <w:rPr>
          <w:rFonts w:eastAsia="方正仿宋_GBK"/>
          <w:bCs/>
          <w:color w:val="000000"/>
          <w:sz w:val="28"/>
          <w:szCs w:val="28"/>
        </w:rPr>
        <w:t>5mm 亚克力uv喷印</w:t>
      </w:r>
      <w:r>
        <w:rPr>
          <w:rFonts w:hint="eastAsia" w:eastAsia="方正仿宋_GBK"/>
          <w:bCs/>
          <w:color w:val="000000"/>
          <w:sz w:val="28"/>
          <w:szCs w:val="28"/>
        </w:rPr>
        <w:t>，激光雕刻。</w:t>
      </w:r>
    </w:p>
    <w:p w14:paraId="2D2CE6A4">
      <w:pPr>
        <w:spacing w:line="560" w:lineRule="exact"/>
        <w:ind w:firstLine="840" w:firstLineChars="300"/>
        <w:rPr>
          <w:rFonts w:eastAsia="方正仿宋_GBK"/>
          <w:bCs/>
          <w:color w:val="000000"/>
          <w:sz w:val="28"/>
          <w:szCs w:val="28"/>
        </w:rPr>
      </w:pPr>
      <w:r>
        <w:rPr>
          <w:rFonts w:hint="eastAsia" w:eastAsia="方正仿宋_GBK"/>
          <w:bCs/>
          <w:color w:val="000000"/>
          <w:sz w:val="28"/>
          <w:szCs w:val="28"/>
        </w:rPr>
        <w:t>4、</w:t>
      </w:r>
      <w:r>
        <w:rPr>
          <w:rFonts w:eastAsia="方正仿宋_GBK"/>
          <w:bCs/>
          <w:color w:val="000000"/>
          <w:sz w:val="28"/>
          <w:szCs w:val="28"/>
        </w:rPr>
        <w:t>亚克力水晶+雪弗板</w:t>
      </w:r>
    </w:p>
    <w:p w14:paraId="36090C89">
      <w:pPr>
        <w:spacing w:line="560" w:lineRule="exact"/>
        <w:ind w:firstLine="840" w:firstLineChars="300"/>
        <w:rPr>
          <w:rFonts w:eastAsia="方正仿宋_GBK"/>
          <w:bCs/>
          <w:color w:val="000000"/>
          <w:sz w:val="28"/>
          <w:szCs w:val="28"/>
        </w:rPr>
      </w:pPr>
      <w:r>
        <w:rPr>
          <w:rFonts w:hint="eastAsia" w:eastAsia="方正仿宋_GBK"/>
          <w:bCs/>
          <w:color w:val="000000"/>
          <w:sz w:val="28"/>
          <w:szCs w:val="28"/>
        </w:rPr>
        <w:t>设计制作</w:t>
      </w:r>
      <w:r>
        <w:rPr>
          <w:rFonts w:eastAsia="方正仿宋_GBK"/>
          <w:bCs/>
          <w:color w:val="000000"/>
          <w:sz w:val="28"/>
          <w:szCs w:val="28"/>
        </w:rPr>
        <w:t>要求</w:t>
      </w:r>
      <w:r>
        <w:rPr>
          <w:rFonts w:hint="eastAsia" w:eastAsia="方正仿宋_GBK"/>
          <w:bCs/>
          <w:color w:val="000000"/>
          <w:sz w:val="28"/>
          <w:szCs w:val="28"/>
        </w:rPr>
        <w:t>：2mm亚克力+8mm带色雪弗板/5mm亚克力+1cm带色雪弗板，激光雕刻。</w:t>
      </w:r>
    </w:p>
    <w:p w14:paraId="460630E9">
      <w:pPr>
        <w:spacing w:line="560" w:lineRule="exact"/>
        <w:ind w:firstLine="840" w:firstLineChars="300"/>
        <w:rPr>
          <w:rFonts w:eastAsia="方正仿宋_GBK"/>
          <w:bCs/>
          <w:color w:val="000000"/>
          <w:sz w:val="28"/>
          <w:szCs w:val="28"/>
        </w:rPr>
      </w:pPr>
      <w:r>
        <w:rPr>
          <w:rFonts w:hint="eastAsia" w:eastAsia="方正仿宋_GBK"/>
          <w:bCs/>
          <w:color w:val="000000"/>
          <w:sz w:val="28"/>
          <w:szCs w:val="28"/>
        </w:rPr>
        <w:t>5、立体造型</w:t>
      </w:r>
    </w:p>
    <w:p w14:paraId="3E7EDE66">
      <w:pPr>
        <w:spacing w:line="560" w:lineRule="exact"/>
        <w:rPr>
          <w:rFonts w:eastAsia="方正仿宋_GBK"/>
          <w:bCs/>
          <w:color w:val="000000"/>
          <w:sz w:val="28"/>
          <w:szCs w:val="28"/>
        </w:rPr>
      </w:pPr>
      <w:r>
        <w:rPr>
          <w:rFonts w:hint="eastAsia" w:eastAsia="方正仿宋_GBK"/>
          <w:bCs/>
          <w:color w:val="000000"/>
          <w:sz w:val="28"/>
          <w:szCs w:val="28"/>
        </w:rPr>
        <w:t xml:space="preserve">      设计制作</w:t>
      </w:r>
      <w:r>
        <w:rPr>
          <w:rFonts w:eastAsia="方正仿宋_GBK"/>
          <w:bCs/>
          <w:color w:val="000000"/>
          <w:sz w:val="28"/>
          <w:szCs w:val="28"/>
        </w:rPr>
        <w:t>要求</w:t>
      </w:r>
      <w:r>
        <w:rPr>
          <w:rFonts w:hint="eastAsia" w:eastAsia="方正仿宋_GBK"/>
          <w:bCs/>
          <w:color w:val="000000"/>
          <w:sz w:val="28"/>
          <w:szCs w:val="28"/>
        </w:rPr>
        <w:t>：平板uv、含多种结构材质的造型粘合。</w:t>
      </w:r>
    </w:p>
    <w:p w14:paraId="413AC7CC">
      <w:pPr>
        <w:spacing w:line="560" w:lineRule="exact"/>
        <w:ind w:firstLine="840" w:firstLineChars="300"/>
        <w:jc w:val="left"/>
        <w:rPr>
          <w:rFonts w:eastAsia="方正仿宋_GBK"/>
          <w:bCs/>
          <w:color w:val="000000"/>
          <w:sz w:val="28"/>
          <w:szCs w:val="28"/>
        </w:rPr>
      </w:pPr>
      <w:r>
        <w:rPr>
          <w:rFonts w:hint="eastAsia" w:eastAsia="方正仿宋_GBK"/>
          <w:bCs/>
          <w:color w:val="000000"/>
          <w:sz w:val="28"/>
          <w:szCs w:val="28"/>
        </w:rPr>
        <w:t>6、</w:t>
      </w:r>
      <w:r>
        <w:rPr>
          <w:rFonts w:eastAsia="方正仿宋_GBK"/>
          <w:bCs/>
          <w:color w:val="000000"/>
          <w:sz w:val="28"/>
          <w:szCs w:val="28"/>
        </w:rPr>
        <w:t>水晶字</w:t>
      </w:r>
    </w:p>
    <w:p w14:paraId="443C2F1E">
      <w:pPr>
        <w:spacing w:line="560" w:lineRule="exact"/>
        <w:ind w:firstLine="840" w:firstLineChars="300"/>
        <w:jc w:val="left"/>
        <w:rPr>
          <w:rFonts w:eastAsia="方正仿宋_GBK"/>
          <w:bCs/>
          <w:color w:val="000000"/>
          <w:sz w:val="28"/>
          <w:szCs w:val="28"/>
        </w:rPr>
      </w:pPr>
      <w:r>
        <w:rPr>
          <w:rFonts w:hint="eastAsia" w:eastAsia="方正仿宋_GBK"/>
          <w:bCs/>
          <w:color w:val="000000"/>
          <w:sz w:val="28"/>
          <w:szCs w:val="28"/>
        </w:rPr>
        <w:t>设计制作</w:t>
      </w:r>
      <w:r>
        <w:rPr>
          <w:rFonts w:eastAsia="方正仿宋_GBK"/>
          <w:bCs/>
          <w:color w:val="000000"/>
          <w:sz w:val="28"/>
          <w:szCs w:val="28"/>
        </w:rPr>
        <w:t>要求</w:t>
      </w:r>
      <w:r>
        <w:rPr>
          <w:rFonts w:hint="eastAsia" w:eastAsia="方正仿宋_GBK"/>
          <w:bCs/>
          <w:color w:val="000000"/>
          <w:sz w:val="28"/>
          <w:szCs w:val="28"/>
        </w:rPr>
        <w:t>：5mm水晶+3mm亚克力、1.2cm水晶+3mm亚克力。</w:t>
      </w:r>
    </w:p>
    <w:p w14:paraId="711C1DC0">
      <w:pPr>
        <w:spacing w:line="560" w:lineRule="exact"/>
        <w:ind w:firstLine="840" w:firstLineChars="300"/>
        <w:jc w:val="left"/>
        <w:rPr>
          <w:rFonts w:eastAsia="方正仿宋_GBK"/>
          <w:bCs/>
          <w:color w:val="000000"/>
          <w:sz w:val="28"/>
          <w:szCs w:val="28"/>
        </w:rPr>
      </w:pPr>
      <w:r>
        <w:rPr>
          <w:rFonts w:hint="eastAsia" w:eastAsia="方正仿宋_GBK"/>
          <w:bCs/>
          <w:color w:val="000000"/>
          <w:sz w:val="28"/>
          <w:szCs w:val="28"/>
        </w:rPr>
        <w:t>7、pvc字</w:t>
      </w:r>
    </w:p>
    <w:p w14:paraId="32D69E87">
      <w:pPr>
        <w:spacing w:line="560" w:lineRule="exact"/>
        <w:ind w:firstLine="840" w:firstLineChars="300"/>
        <w:jc w:val="left"/>
        <w:rPr>
          <w:rFonts w:eastAsia="方正仿宋_GBK"/>
          <w:bCs/>
          <w:color w:val="000000"/>
          <w:sz w:val="28"/>
          <w:szCs w:val="28"/>
        </w:rPr>
      </w:pPr>
      <w:r>
        <w:rPr>
          <w:rFonts w:hint="eastAsia" w:eastAsia="方正仿宋_GBK"/>
          <w:bCs/>
          <w:color w:val="000000"/>
          <w:sz w:val="28"/>
          <w:szCs w:val="28"/>
        </w:rPr>
        <w:t>设计制作</w:t>
      </w:r>
      <w:r>
        <w:rPr>
          <w:rFonts w:eastAsia="方正仿宋_GBK"/>
          <w:bCs/>
          <w:color w:val="000000"/>
          <w:sz w:val="28"/>
          <w:szCs w:val="28"/>
        </w:rPr>
        <w:t>要求</w:t>
      </w:r>
      <w:r>
        <w:rPr>
          <w:rFonts w:hint="eastAsia" w:eastAsia="方正仿宋_GBK"/>
          <w:bCs/>
          <w:color w:val="000000"/>
          <w:sz w:val="28"/>
          <w:szCs w:val="28"/>
        </w:rPr>
        <w:t>：5mm/8mm雕刻字，激光雕刻。</w:t>
      </w:r>
    </w:p>
    <w:p w14:paraId="4BBFBB40">
      <w:pPr>
        <w:spacing w:line="560" w:lineRule="exact"/>
        <w:ind w:firstLine="840" w:firstLineChars="300"/>
        <w:jc w:val="left"/>
        <w:rPr>
          <w:rFonts w:eastAsia="方正仿宋_GBK"/>
          <w:bCs/>
          <w:color w:val="000000"/>
          <w:sz w:val="28"/>
          <w:szCs w:val="28"/>
        </w:rPr>
      </w:pPr>
      <w:r>
        <w:rPr>
          <w:rFonts w:hint="eastAsia" w:eastAsia="方正仿宋_GBK"/>
          <w:bCs/>
          <w:color w:val="000000"/>
          <w:sz w:val="28"/>
          <w:szCs w:val="28"/>
        </w:rPr>
        <w:t>8、pvc覆水晶膜</w:t>
      </w:r>
    </w:p>
    <w:p w14:paraId="61213374">
      <w:pPr>
        <w:spacing w:line="560" w:lineRule="exact"/>
        <w:ind w:firstLine="840" w:firstLineChars="300"/>
        <w:jc w:val="left"/>
        <w:rPr>
          <w:rFonts w:ascii="楷体" w:hAnsi="楷体" w:eastAsia="楷体" w:cs="楷体"/>
          <w:bCs/>
          <w:color w:val="000000"/>
          <w:sz w:val="28"/>
          <w:szCs w:val="28"/>
        </w:rPr>
      </w:pPr>
      <w:r>
        <w:rPr>
          <w:rFonts w:hint="eastAsia" w:eastAsia="方正仿宋_GBK"/>
          <w:bCs/>
          <w:color w:val="000000"/>
          <w:sz w:val="28"/>
          <w:szCs w:val="28"/>
        </w:rPr>
        <w:t>设计制作</w:t>
      </w:r>
      <w:r>
        <w:rPr>
          <w:rFonts w:eastAsia="方正仿宋_GBK"/>
          <w:bCs/>
          <w:color w:val="000000"/>
          <w:sz w:val="28"/>
          <w:szCs w:val="28"/>
        </w:rPr>
        <w:t>要求</w:t>
      </w:r>
      <w:r>
        <w:rPr>
          <w:rFonts w:hint="eastAsia" w:eastAsia="方正仿宋_GBK"/>
          <w:bCs/>
          <w:color w:val="000000"/>
          <w:sz w:val="28"/>
          <w:szCs w:val="28"/>
        </w:rPr>
        <w:t>：水晶膜+8mm/10mmpvc。</w:t>
      </w:r>
    </w:p>
    <w:p w14:paraId="58B904F4">
      <w:pPr>
        <w:spacing w:line="560" w:lineRule="exact"/>
        <w:ind w:firstLine="719" w:firstLineChars="257"/>
        <w:rPr>
          <w:rFonts w:ascii="楷体" w:hAnsi="楷体" w:eastAsia="楷体" w:cs="楷体"/>
          <w:bCs/>
          <w:color w:val="000000"/>
          <w:sz w:val="28"/>
          <w:szCs w:val="28"/>
        </w:rPr>
      </w:pPr>
      <w:r>
        <w:rPr>
          <w:rFonts w:hint="eastAsia" w:ascii="楷体" w:hAnsi="楷体" w:eastAsia="楷体" w:cs="楷体"/>
          <w:bCs/>
          <w:color w:val="000000"/>
          <w:sz w:val="28"/>
          <w:szCs w:val="28"/>
        </w:rPr>
        <w:t>（二）日常物料类（校园内固定广告位更新画面及日常使用场景等）</w:t>
      </w:r>
    </w:p>
    <w:p w14:paraId="7223D60B">
      <w:pPr>
        <w:spacing w:line="560" w:lineRule="exact"/>
        <w:ind w:firstLine="840" w:firstLineChars="300"/>
        <w:rPr>
          <w:rFonts w:eastAsia="方正仿宋_GBK"/>
          <w:bCs/>
          <w:color w:val="000000"/>
          <w:sz w:val="28"/>
          <w:szCs w:val="28"/>
        </w:rPr>
      </w:pPr>
      <w:r>
        <w:rPr>
          <w:rFonts w:hint="eastAsia" w:eastAsia="方正仿宋_GBK"/>
          <w:bCs/>
          <w:color w:val="000000"/>
          <w:sz w:val="28"/>
          <w:szCs w:val="28"/>
        </w:rPr>
        <w:t>1、户外写真</w:t>
      </w:r>
    </w:p>
    <w:p w14:paraId="4E7D8EB5">
      <w:pPr>
        <w:spacing w:line="560" w:lineRule="exact"/>
        <w:ind w:firstLine="840" w:firstLineChars="300"/>
        <w:rPr>
          <w:rFonts w:eastAsia="方正仿宋_GBK"/>
          <w:bCs/>
          <w:color w:val="000000"/>
          <w:sz w:val="28"/>
          <w:szCs w:val="28"/>
        </w:rPr>
      </w:pPr>
      <w:r>
        <w:rPr>
          <w:rFonts w:hint="eastAsia" w:eastAsia="方正仿宋_GBK"/>
          <w:bCs/>
          <w:color w:val="000000"/>
          <w:sz w:val="28"/>
          <w:szCs w:val="28"/>
        </w:rPr>
        <w:t>设计制作</w:t>
      </w:r>
      <w:r>
        <w:rPr>
          <w:rFonts w:eastAsia="方正仿宋_GBK"/>
          <w:bCs/>
          <w:color w:val="000000"/>
          <w:sz w:val="28"/>
          <w:szCs w:val="28"/>
        </w:rPr>
        <w:t>要求</w:t>
      </w:r>
      <w:r>
        <w:rPr>
          <w:rFonts w:hint="eastAsia" w:eastAsia="方正仿宋_GBK"/>
          <w:bCs/>
          <w:color w:val="000000"/>
          <w:sz w:val="28"/>
          <w:szCs w:val="28"/>
        </w:rPr>
        <w:t>：户外pp纸，适用于展架、展板、海报、胸标、背贴、门条。</w:t>
      </w:r>
    </w:p>
    <w:p w14:paraId="3D51FE5E">
      <w:pPr>
        <w:spacing w:line="560" w:lineRule="exact"/>
        <w:ind w:firstLine="840" w:firstLineChars="300"/>
        <w:jc w:val="left"/>
        <w:rPr>
          <w:rFonts w:eastAsia="方正仿宋_GBK"/>
          <w:bCs/>
          <w:color w:val="000000"/>
          <w:sz w:val="28"/>
          <w:szCs w:val="28"/>
        </w:rPr>
      </w:pPr>
      <w:r>
        <w:rPr>
          <w:rFonts w:hint="eastAsia" w:eastAsia="方正仿宋_GBK"/>
          <w:bCs/>
          <w:color w:val="000000"/>
          <w:sz w:val="28"/>
          <w:szCs w:val="28"/>
        </w:rPr>
        <w:t>2、KT板</w:t>
      </w:r>
    </w:p>
    <w:p w14:paraId="775723BF">
      <w:pPr>
        <w:spacing w:line="560" w:lineRule="exact"/>
        <w:ind w:firstLine="840" w:firstLineChars="300"/>
        <w:rPr>
          <w:rFonts w:eastAsia="方正仿宋_GBK"/>
          <w:bCs/>
          <w:color w:val="000000"/>
          <w:sz w:val="28"/>
          <w:szCs w:val="28"/>
        </w:rPr>
      </w:pPr>
      <w:r>
        <w:rPr>
          <w:rFonts w:hint="eastAsia" w:eastAsia="方正仿宋_GBK"/>
          <w:bCs/>
          <w:color w:val="000000"/>
          <w:sz w:val="28"/>
          <w:szCs w:val="28"/>
        </w:rPr>
        <w:t>设计制作</w:t>
      </w:r>
      <w:r>
        <w:rPr>
          <w:rFonts w:eastAsia="方正仿宋_GBK"/>
          <w:bCs/>
          <w:color w:val="000000"/>
          <w:sz w:val="28"/>
          <w:szCs w:val="28"/>
        </w:rPr>
        <w:t>要求</w:t>
      </w:r>
      <w:r>
        <w:rPr>
          <w:rFonts w:hint="eastAsia" w:eastAsia="方正仿宋_GBK"/>
          <w:bCs/>
          <w:color w:val="000000"/>
          <w:sz w:val="28"/>
          <w:szCs w:val="28"/>
        </w:rPr>
        <w:t>：泡沫芯覆KT板，适用于展板、手举牌、镂空。</w:t>
      </w:r>
    </w:p>
    <w:p w14:paraId="1442439A">
      <w:pPr>
        <w:spacing w:line="560" w:lineRule="exact"/>
        <w:ind w:firstLine="840" w:firstLineChars="300"/>
        <w:rPr>
          <w:rFonts w:eastAsia="方正仿宋_GBK"/>
          <w:bCs/>
          <w:color w:val="000000"/>
          <w:sz w:val="28"/>
          <w:szCs w:val="28"/>
        </w:rPr>
      </w:pPr>
      <w:r>
        <w:rPr>
          <w:rFonts w:hint="eastAsia" w:eastAsia="方正仿宋_GBK"/>
          <w:bCs/>
          <w:color w:val="000000"/>
          <w:sz w:val="28"/>
          <w:szCs w:val="28"/>
        </w:rPr>
        <w:t>3、车贴</w:t>
      </w:r>
    </w:p>
    <w:p w14:paraId="4CCB5AB0">
      <w:pPr>
        <w:spacing w:line="560" w:lineRule="exact"/>
        <w:rPr>
          <w:rFonts w:eastAsia="方正仿宋_GBK"/>
          <w:bCs/>
          <w:color w:val="000000"/>
          <w:sz w:val="28"/>
          <w:szCs w:val="28"/>
        </w:rPr>
      </w:pPr>
      <w:r>
        <w:rPr>
          <w:rFonts w:hint="eastAsia" w:eastAsia="方正仿宋_GBK"/>
          <w:bCs/>
          <w:color w:val="000000"/>
          <w:sz w:val="28"/>
          <w:szCs w:val="28"/>
        </w:rPr>
        <w:t xml:space="preserve">      设计制作</w:t>
      </w:r>
      <w:r>
        <w:rPr>
          <w:rFonts w:eastAsia="方正仿宋_GBK"/>
          <w:bCs/>
          <w:color w:val="000000"/>
          <w:sz w:val="28"/>
          <w:szCs w:val="28"/>
        </w:rPr>
        <w:t>要求</w:t>
      </w:r>
      <w:r>
        <w:rPr>
          <w:rFonts w:hint="eastAsia" w:eastAsia="方正仿宋_GBK"/>
          <w:bCs/>
          <w:color w:val="000000"/>
          <w:sz w:val="28"/>
          <w:szCs w:val="28"/>
        </w:rPr>
        <w:t>：户外车贴覆膜，适用于地贴、导向、腰线。</w:t>
      </w:r>
    </w:p>
    <w:p w14:paraId="21822195">
      <w:pPr>
        <w:spacing w:line="560" w:lineRule="exact"/>
        <w:ind w:firstLine="840" w:firstLineChars="300"/>
        <w:rPr>
          <w:rFonts w:eastAsia="方正仿宋_GBK"/>
          <w:bCs/>
          <w:color w:val="000000"/>
          <w:sz w:val="28"/>
          <w:szCs w:val="28"/>
        </w:rPr>
      </w:pPr>
      <w:r>
        <w:rPr>
          <w:rFonts w:hint="eastAsia" w:eastAsia="方正仿宋_GBK"/>
          <w:bCs/>
          <w:color w:val="000000"/>
          <w:sz w:val="28"/>
          <w:szCs w:val="28"/>
        </w:rPr>
        <w:t>4、</w:t>
      </w:r>
      <w:r>
        <w:rPr>
          <w:rFonts w:eastAsia="方正仿宋_GBK"/>
          <w:bCs/>
          <w:color w:val="000000"/>
          <w:sz w:val="28"/>
          <w:szCs w:val="28"/>
        </w:rPr>
        <w:t>横幅</w:t>
      </w:r>
    </w:p>
    <w:p w14:paraId="6A3BE2F1">
      <w:pPr>
        <w:spacing w:line="560" w:lineRule="exact"/>
        <w:rPr>
          <w:rFonts w:eastAsia="方正仿宋_GBK"/>
          <w:bCs/>
          <w:color w:val="000000"/>
          <w:sz w:val="28"/>
          <w:szCs w:val="28"/>
        </w:rPr>
      </w:pPr>
      <w:r>
        <w:rPr>
          <w:rFonts w:hint="eastAsia" w:eastAsia="方正仿宋_GBK"/>
          <w:bCs/>
          <w:color w:val="000000"/>
          <w:sz w:val="28"/>
          <w:szCs w:val="28"/>
        </w:rPr>
        <w:t xml:space="preserve">      设计制作</w:t>
      </w:r>
      <w:r>
        <w:rPr>
          <w:rFonts w:eastAsia="方正仿宋_GBK"/>
          <w:bCs/>
          <w:color w:val="000000"/>
          <w:sz w:val="28"/>
          <w:szCs w:val="28"/>
        </w:rPr>
        <w:t>要求</w:t>
      </w:r>
      <w:r>
        <w:rPr>
          <w:rFonts w:hint="eastAsia" w:eastAsia="方正仿宋_GBK"/>
          <w:bCs/>
          <w:color w:val="000000"/>
          <w:sz w:val="28"/>
          <w:szCs w:val="28"/>
        </w:rPr>
        <w:t>：条幅，丝印/热转印(0.7米宽/0.9米宽）</w:t>
      </w:r>
    </w:p>
    <w:p w14:paraId="0D63BAC0">
      <w:pPr>
        <w:spacing w:line="560" w:lineRule="exact"/>
        <w:ind w:firstLine="840" w:firstLineChars="300"/>
        <w:rPr>
          <w:rFonts w:eastAsia="方正仿宋_GBK"/>
          <w:bCs/>
          <w:color w:val="000000"/>
          <w:sz w:val="28"/>
          <w:szCs w:val="28"/>
        </w:rPr>
      </w:pPr>
      <w:r>
        <w:rPr>
          <w:rFonts w:hint="eastAsia" w:eastAsia="方正仿宋_GBK"/>
          <w:bCs/>
          <w:color w:val="000000"/>
          <w:sz w:val="28"/>
          <w:szCs w:val="28"/>
        </w:rPr>
        <w:t>5、东西园道旗</w:t>
      </w:r>
    </w:p>
    <w:p w14:paraId="2CA2C965">
      <w:pPr>
        <w:spacing w:line="560" w:lineRule="exact"/>
        <w:ind w:firstLine="840" w:firstLineChars="300"/>
        <w:rPr>
          <w:rFonts w:eastAsia="方正仿宋_GBK"/>
          <w:bCs/>
          <w:color w:val="000000"/>
          <w:sz w:val="28"/>
          <w:szCs w:val="28"/>
        </w:rPr>
      </w:pPr>
      <w:r>
        <w:rPr>
          <w:rFonts w:hint="eastAsia" w:eastAsia="方正仿宋_GBK"/>
          <w:bCs/>
          <w:color w:val="000000"/>
          <w:sz w:val="28"/>
          <w:szCs w:val="28"/>
        </w:rPr>
        <w:t>设计制作要求：道旗，网格灯布+铝合金支架（东园：160×40×2.4cm ，西园：180×50×3cm ），含设计、制作、安装。</w:t>
      </w:r>
    </w:p>
    <w:p w14:paraId="57497814">
      <w:pPr>
        <w:spacing w:line="560" w:lineRule="exact"/>
        <w:ind w:firstLine="840" w:firstLineChars="300"/>
        <w:rPr>
          <w:rFonts w:eastAsia="方正仿宋_GBK"/>
          <w:bCs/>
          <w:color w:val="000000"/>
          <w:sz w:val="28"/>
          <w:szCs w:val="28"/>
        </w:rPr>
      </w:pPr>
      <w:r>
        <w:rPr>
          <w:rFonts w:hint="eastAsia" w:eastAsia="方正仿宋_GBK"/>
          <w:bCs/>
          <w:color w:val="000000"/>
          <w:sz w:val="28"/>
          <w:szCs w:val="28"/>
        </w:rPr>
        <w:t>6、绒布锦旗</w:t>
      </w:r>
    </w:p>
    <w:p w14:paraId="61C38983">
      <w:pPr>
        <w:spacing w:line="560" w:lineRule="exact"/>
        <w:ind w:firstLine="840" w:firstLineChars="300"/>
        <w:rPr>
          <w:rFonts w:eastAsia="方正仿宋_GBK"/>
          <w:bCs/>
          <w:color w:val="000000"/>
          <w:sz w:val="28"/>
          <w:szCs w:val="28"/>
        </w:rPr>
      </w:pPr>
      <w:r>
        <w:rPr>
          <w:rFonts w:hint="eastAsia" w:eastAsia="方正仿宋_GBK"/>
          <w:bCs/>
          <w:color w:val="000000"/>
          <w:sz w:val="28"/>
          <w:szCs w:val="28"/>
        </w:rPr>
        <w:t>设计制作</w:t>
      </w:r>
      <w:r>
        <w:rPr>
          <w:rFonts w:eastAsia="方正仿宋_GBK"/>
          <w:bCs/>
          <w:color w:val="000000"/>
          <w:sz w:val="28"/>
          <w:szCs w:val="28"/>
        </w:rPr>
        <w:t>要求</w:t>
      </w:r>
      <w:r>
        <w:rPr>
          <w:rFonts w:hint="eastAsia" w:eastAsia="方正仿宋_GBK"/>
          <w:bCs/>
          <w:color w:val="000000"/>
          <w:sz w:val="28"/>
          <w:szCs w:val="28"/>
        </w:rPr>
        <w:t>：绒布发泡字0.7*1.1。</w:t>
      </w:r>
    </w:p>
    <w:p w14:paraId="060D09D4">
      <w:pPr>
        <w:spacing w:line="560" w:lineRule="exact"/>
        <w:ind w:firstLine="840" w:firstLineChars="300"/>
        <w:rPr>
          <w:rFonts w:eastAsia="方正仿宋_GBK"/>
          <w:bCs/>
          <w:color w:val="000000"/>
          <w:sz w:val="28"/>
          <w:szCs w:val="28"/>
        </w:rPr>
      </w:pPr>
      <w:r>
        <w:rPr>
          <w:rFonts w:hint="eastAsia" w:eastAsia="方正仿宋_GBK"/>
          <w:bCs/>
          <w:color w:val="000000"/>
          <w:sz w:val="28"/>
          <w:szCs w:val="28"/>
        </w:rPr>
        <w:t>8、不锈钢奖牌</w:t>
      </w:r>
    </w:p>
    <w:p w14:paraId="004B071E">
      <w:pPr>
        <w:spacing w:line="560" w:lineRule="exact"/>
        <w:rPr>
          <w:rFonts w:eastAsia="方正仿宋_GBK"/>
          <w:bCs/>
          <w:color w:val="000000"/>
          <w:sz w:val="28"/>
          <w:szCs w:val="28"/>
        </w:rPr>
      </w:pPr>
      <w:r>
        <w:rPr>
          <w:rFonts w:hint="eastAsia" w:eastAsia="方正仿宋_GBK"/>
          <w:bCs/>
          <w:color w:val="000000"/>
          <w:sz w:val="28"/>
          <w:szCs w:val="28"/>
        </w:rPr>
        <w:t xml:space="preserve">      设计制作</w:t>
      </w:r>
      <w:r>
        <w:rPr>
          <w:rFonts w:eastAsia="方正仿宋_GBK"/>
          <w:bCs/>
          <w:color w:val="000000"/>
          <w:sz w:val="28"/>
          <w:szCs w:val="28"/>
        </w:rPr>
        <w:t>要求</w:t>
      </w:r>
      <w:r>
        <w:rPr>
          <w:rFonts w:hint="eastAsia" w:eastAsia="方正仿宋_GBK"/>
          <w:bCs/>
          <w:color w:val="000000"/>
          <w:sz w:val="28"/>
          <w:szCs w:val="28"/>
        </w:rPr>
        <w:t>：平板uv、腐蚀、镜面银/拉丝银不锈钢uv40*60。</w:t>
      </w:r>
    </w:p>
    <w:p w14:paraId="3A7BAFB1">
      <w:pPr>
        <w:spacing w:line="560" w:lineRule="exact"/>
        <w:ind w:firstLine="840" w:firstLineChars="300"/>
        <w:rPr>
          <w:rFonts w:eastAsia="方正仿宋_GBK"/>
          <w:bCs/>
          <w:color w:val="000000"/>
          <w:sz w:val="28"/>
          <w:szCs w:val="28"/>
        </w:rPr>
      </w:pPr>
      <w:r>
        <w:rPr>
          <w:rFonts w:hint="eastAsia" w:eastAsia="方正仿宋_GBK"/>
          <w:bCs/>
          <w:color w:val="000000"/>
          <w:sz w:val="28"/>
          <w:szCs w:val="28"/>
        </w:rPr>
        <w:t>9、行政楼门牌</w:t>
      </w:r>
    </w:p>
    <w:p w14:paraId="2D40B70E">
      <w:pPr>
        <w:spacing w:line="560" w:lineRule="exact"/>
        <w:ind w:firstLine="840" w:firstLineChars="300"/>
        <w:rPr>
          <w:rFonts w:eastAsia="方正仿宋_GBK"/>
          <w:bCs/>
          <w:color w:val="000000"/>
          <w:sz w:val="28"/>
          <w:szCs w:val="28"/>
        </w:rPr>
      </w:pPr>
      <w:r>
        <w:rPr>
          <w:rFonts w:hint="eastAsia" w:eastAsia="方正仿宋_GBK"/>
          <w:bCs/>
          <w:color w:val="000000"/>
          <w:sz w:val="28"/>
          <w:szCs w:val="28"/>
        </w:rPr>
        <w:t>设计制作</w:t>
      </w:r>
      <w:r>
        <w:rPr>
          <w:rFonts w:eastAsia="方正仿宋_GBK"/>
          <w:bCs/>
          <w:color w:val="000000"/>
          <w:sz w:val="28"/>
          <w:szCs w:val="28"/>
        </w:rPr>
        <w:t>要求</w:t>
      </w:r>
      <w:r>
        <w:rPr>
          <w:rFonts w:hint="eastAsia" w:eastAsia="方正仿宋_GBK"/>
          <w:bCs/>
          <w:color w:val="000000"/>
          <w:sz w:val="28"/>
          <w:szCs w:val="28"/>
        </w:rPr>
        <w:t>：铝合金雕刻字、32CM*9.5CM。</w:t>
      </w:r>
    </w:p>
    <w:p w14:paraId="494D9431">
      <w:pPr>
        <w:spacing w:line="560" w:lineRule="exact"/>
        <w:ind w:left="840"/>
        <w:rPr>
          <w:rFonts w:eastAsia="方正仿宋_GBK"/>
          <w:bCs/>
          <w:color w:val="000000"/>
          <w:sz w:val="28"/>
          <w:szCs w:val="28"/>
        </w:rPr>
      </w:pPr>
      <w:r>
        <w:rPr>
          <w:rFonts w:hint="eastAsia" w:eastAsia="方正仿宋_GBK"/>
          <w:bCs/>
          <w:color w:val="000000"/>
          <w:sz w:val="28"/>
          <w:szCs w:val="28"/>
        </w:rPr>
        <w:t>10、教学楼门牌</w:t>
      </w:r>
    </w:p>
    <w:p w14:paraId="39CBF220">
      <w:pPr>
        <w:spacing w:line="560" w:lineRule="exact"/>
        <w:ind w:firstLine="840" w:firstLineChars="300"/>
        <w:rPr>
          <w:rFonts w:eastAsia="方正仿宋_GBK"/>
          <w:bCs/>
          <w:color w:val="000000"/>
          <w:sz w:val="28"/>
          <w:szCs w:val="28"/>
        </w:rPr>
      </w:pPr>
      <w:r>
        <w:rPr>
          <w:rFonts w:hint="eastAsia" w:eastAsia="方正仿宋_GBK"/>
          <w:bCs/>
          <w:color w:val="000000"/>
          <w:sz w:val="28"/>
          <w:szCs w:val="28"/>
        </w:rPr>
        <w:t>设计制作</w:t>
      </w:r>
      <w:r>
        <w:rPr>
          <w:rFonts w:eastAsia="方正仿宋_GBK"/>
          <w:bCs/>
          <w:color w:val="000000"/>
          <w:sz w:val="28"/>
          <w:szCs w:val="28"/>
        </w:rPr>
        <w:t>要求</w:t>
      </w:r>
      <w:r>
        <w:rPr>
          <w:rFonts w:hint="eastAsia" w:eastAsia="方正仿宋_GBK"/>
          <w:bCs/>
          <w:color w:val="000000"/>
          <w:sz w:val="28"/>
          <w:szCs w:val="28"/>
        </w:rPr>
        <w:t>：铝合金UV印字、35CM*13CM。</w:t>
      </w:r>
    </w:p>
    <w:p w14:paraId="732C5EE4">
      <w:pPr>
        <w:spacing w:line="560" w:lineRule="exact"/>
        <w:ind w:firstLine="840" w:firstLineChars="300"/>
        <w:rPr>
          <w:rFonts w:eastAsia="方正仿宋_GBK"/>
          <w:bCs/>
          <w:color w:val="000000"/>
          <w:sz w:val="28"/>
          <w:szCs w:val="28"/>
        </w:rPr>
      </w:pPr>
      <w:r>
        <w:rPr>
          <w:rFonts w:hint="eastAsia" w:eastAsia="方正仿宋_GBK"/>
          <w:bCs/>
          <w:color w:val="000000"/>
          <w:sz w:val="28"/>
          <w:szCs w:val="28"/>
        </w:rPr>
        <w:t>11、行政楼门号牌</w:t>
      </w:r>
    </w:p>
    <w:p w14:paraId="15441DA7">
      <w:pPr>
        <w:spacing w:line="560" w:lineRule="exact"/>
        <w:ind w:firstLine="840" w:firstLineChars="300"/>
        <w:rPr>
          <w:rFonts w:eastAsia="方正仿宋_GBK"/>
          <w:bCs/>
          <w:color w:val="000000"/>
          <w:sz w:val="28"/>
          <w:szCs w:val="28"/>
        </w:rPr>
      </w:pPr>
      <w:r>
        <w:rPr>
          <w:rFonts w:hint="eastAsia" w:eastAsia="方正仿宋_GBK"/>
          <w:bCs/>
          <w:color w:val="000000"/>
          <w:sz w:val="28"/>
          <w:szCs w:val="28"/>
        </w:rPr>
        <w:t>设计制作</w:t>
      </w:r>
      <w:r>
        <w:rPr>
          <w:rFonts w:eastAsia="方正仿宋_GBK"/>
          <w:bCs/>
          <w:color w:val="000000"/>
          <w:sz w:val="28"/>
          <w:szCs w:val="28"/>
        </w:rPr>
        <w:t>要求</w:t>
      </w:r>
      <w:r>
        <w:rPr>
          <w:rFonts w:hint="eastAsia" w:eastAsia="方正仿宋_GBK"/>
          <w:bCs/>
          <w:color w:val="000000"/>
          <w:sz w:val="28"/>
          <w:szCs w:val="28"/>
        </w:rPr>
        <w:t>：不锈钢UV印字、20CM*5CM。</w:t>
      </w:r>
    </w:p>
    <w:p w14:paraId="2804A643">
      <w:pPr>
        <w:spacing w:line="560" w:lineRule="exact"/>
        <w:ind w:firstLine="840" w:firstLineChars="300"/>
        <w:rPr>
          <w:rFonts w:eastAsia="方正仿宋_GBK"/>
          <w:bCs/>
          <w:color w:val="000000"/>
          <w:sz w:val="28"/>
          <w:szCs w:val="28"/>
        </w:rPr>
      </w:pPr>
      <w:r>
        <w:rPr>
          <w:rFonts w:hint="eastAsia" w:eastAsia="方正仿宋_GBK"/>
          <w:bCs/>
          <w:color w:val="000000"/>
          <w:sz w:val="28"/>
          <w:szCs w:val="28"/>
        </w:rPr>
        <w:t>12、学院门牌</w:t>
      </w:r>
    </w:p>
    <w:p w14:paraId="2F2EBEB3">
      <w:pPr>
        <w:spacing w:line="560" w:lineRule="exact"/>
        <w:ind w:firstLine="840" w:firstLineChars="300"/>
        <w:rPr>
          <w:rFonts w:eastAsia="方正仿宋_GBK"/>
          <w:bCs/>
          <w:color w:val="000000"/>
          <w:sz w:val="28"/>
          <w:szCs w:val="28"/>
        </w:rPr>
      </w:pPr>
      <w:r>
        <w:rPr>
          <w:rFonts w:hint="eastAsia" w:eastAsia="方正仿宋_GBK"/>
          <w:bCs/>
          <w:color w:val="000000"/>
          <w:sz w:val="28"/>
          <w:szCs w:val="28"/>
        </w:rPr>
        <w:t>设计制作</w:t>
      </w:r>
      <w:r>
        <w:rPr>
          <w:rFonts w:eastAsia="方正仿宋_GBK"/>
          <w:bCs/>
          <w:color w:val="000000"/>
          <w:sz w:val="28"/>
          <w:szCs w:val="28"/>
        </w:rPr>
        <w:t>要求</w:t>
      </w:r>
      <w:r>
        <w:rPr>
          <w:rFonts w:hint="eastAsia" w:eastAsia="方正仿宋_GBK"/>
          <w:bCs/>
          <w:color w:val="000000"/>
          <w:sz w:val="28"/>
          <w:szCs w:val="28"/>
        </w:rPr>
        <w:t>：不锈钢UV木纹牌、50CM*220CM。</w:t>
      </w:r>
    </w:p>
    <w:p w14:paraId="54E70DF0">
      <w:pPr>
        <w:spacing w:line="560" w:lineRule="exact"/>
        <w:ind w:firstLine="840" w:firstLineChars="300"/>
        <w:jc w:val="left"/>
        <w:rPr>
          <w:rFonts w:eastAsia="方正仿宋_GBK"/>
          <w:bCs/>
          <w:color w:val="000000"/>
          <w:sz w:val="28"/>
          <w:szCs w:val="28"/>
        </w:rPr>
      </w:pPr>
      <w:r>
        <w:rPr>
          <w:rFonts w:hint="eastAsia" w:eastAsia="方正仿宋_GBK"/>
          <w:bCs/>
          <w:color w:val="000000"/>
          <w:sz w:val="28"/>
          <w:szCs w:val="28"/>
        </w:rPr>
        <w:t>13、展架</w:t>
      </w:r>
    </w:p>
    <w:p w14:paraId="75B4ABD0">
      <w:pPr>
        <w:widowControl/>
        <w:snapToGrid w:val="0"/>
        <w:textAlignment w:val="center"/>
        <w:rPr>
          <w:rFonts w:eastAsia="方正仿宋_GBK"/>
          <w:bCs/>
          <w:color w:val="000000"/>
          <w:sz w:val="28"/>
          <w:szCs w:val="28"/>
        </w:rPr>
      </w:pPr>
      <w:r>
        <w:rPr>
          <w:rFonts w:hint="eastAsia" w:eastAsia="方正仿宋_GBK"/>
          <w:bCs/>
          <w:color w:val="000000"/>
          <w:sz w:val="28"/>
          <w:szCs w:val="28"/>
        </w:rPr>
        <w:t xml:space="preserve">      设计制作</w:t>
      </w:r>
      <w:r>
        <w:rPr>
          <w:rFonts w:eastAsia="方正仿宋_GBK"/>
          <w:bCs/>
          <w:color w:val="000000"/>
          <w:sz w:val="28"/>
          <w:szCs w:val="28"/>
        </w:rPr>
        <w:t>要求</w:t>
      </w:r>
      <w:r>
        <w:rPr>
          <w:rFonts w:hint="eastAsia" w:eastAsia="方正仿宋_GBK"/>
          <w:bCs/>
          <w:color w:val="000000"/>
          <w:sz w:val="28"/>
          <w:szCs w:val="28"/>
        </w:rPr>
        <w:t>：易拉宝图文（80*180cm，含设计、制作、安装）；易拉宝图文（80*180cm，含设计、制作、安装，含铝合金支架）；移动展架图文（80*180cm，含设计、制作、安装）；移动展架图文（80*180cm，含设计、制作、安装，含铝合金支架）。</w:t>
      </w:r>
    </w:p>
    <w:p w14:paraId="2D772CF1">
      <w:pPr>
        <w:spacing w:line="560" w:lineRule="exact"/>
        <w:ind w:firstLine="840" w:firstLineChars="300"/>
        <w:rPr>
          <w:rFonts w:eastAsia="方正仿宋_GBK"/>
          <w:bCs/>
          <w:color w:val="000000"/>
          <w:sz w:val="28"/>
          <w:szCs w:val="28"/>
        </w:rPr>
      </w:pPr>
      <w:r>
        <w:rPr>
          <w:rFonts w:hint="eastAsia" w:eastAsia="方正仿宋_GBK"/>
          <w:bCs/>
          <w:color w:val="000000"/>
          <w:sz w:val="28"/>
          <w:szCs w:val="28"/>
        </w:rPr>
        <w:t>14、画册（500本）</w:t>
      </w:r>
    </w:p>
    <w:p w14:paraId="27A3AB15">
      <w:pPr>
        <w:spacing w:line="560" w:lineRule="exact"/>
        <w:ind w:firstLine="840" w:firstLineChars="300"/>
        <w:rPr>
          <w:rFonts w:eastAsia="方正仿宋_GBK"/>
          <w:bCs/>
          <w:color w:val="000000"/>
          <w:sz w:val="28"/>
          <w:szCs w:val="28"/>
        </w:rPr>
      </w:pPr>
      <w:r>
        <w:rPr>
          <w:rFonts w:hint="eastAsia" w:eastAsia="方正仿宋_GBK"/>
          <w:bCs/>
          <w:color w:val="000000"/>
          <w:sz w:val="28"/>
          <w:szCs w:val="28"/>
        </w:rPr>
        <w:t>设计制作</w:t>
      </w:r>
      <w:r>
        <w:rPr>
          <w:rFonts w:eastAsia="方正仿宋_GBK"/>
          <w:bCs/>
          <w:color w:val="000000"/>
          <w:sz w:val="28"/>
          <w:szCs w:val="28"/>
        </w:rPr>
        <w:t>要求</w:t>
      </w:r>
      <w:r>
        <w:rPr>
          <w:rFonts w:hint="eastAsia" w:eastAsia="方正仿宋_GBK"/>
          <w:bCs/>
          <w:color w:val="000000"/>
          <w:sz w:val="28"/>
          <w:szCs w:val="28"/>
        </w:rPr>
        <w:t>：含设计、排版、印刷、装订，四色印刷、纸张（内页：铜版纸，封面：珠光特种纸）、装订（锁线胶装，封面：烫金、UV、压凹凸）。</w:t>
      </w:r>
    </w:p>
    <w:p w14:paraId="33C03B71">
      <w:pPr>
        <w:spacing w:line="560" w:lineRule="exact"/>
        <w:ind w:firstLine="719" w:firstLineChars="257"/>
        <w:rPr>
          <w:rFonts w:ascii="楷体" w:hAnsi="楷体" w:eastAsia="楷体" w:cs="楷体"/>
          <w:bCs/>
          <w:color w:val="000000"/>
          <w:sz w:val="28"/>
          <w:szCs w:val="28"/>
        </w:rPr>
      </w:pPr>
      <w:r>
        <w:rPr>
          <w:rFonts w:hint="eastAsia" w:ascii="楷体" w:hAnsi="楷体" w:eastAsia="楷体" w:cs="楷体"/>
          <w:bCs/>
          <w:color w:val="000000"/>
          <w:sz w:val="28"/>
          <w:szCs w:val="28"/>
        </w:rPr>
        <w:t>（三）临时活动类（开学典礼、毕业典礼、各类仪式、讲座等）</w:t>
      </w:r>
    </w:p>
    <w:p w14:paraId="5E405F50">
      <w:pPr>
        <w:spacing w:line="560" w:lineRule="exact"/>
        <w:ind w:firstLine="840" w:firstLineChars="300"/>
        <w:rPr>
          <w:rFonts w:eastAsia="方正仿宋_GBK"/>
          <w:bCs/>
          <w:color w:val="000000"/>
          <w:sz w:val="28"/>
          <w:szCs w:val="28"/>
        </w:rPr>
      </w:pPr>
      <w:r>
        <w:rPr>
          <w:rFonts w:hint="eastAsia" w:eastAsia="方正仿宋_GBK"/>
          <w:bCs/>
          <w:color w:val="000000"/>
          <w:sz w:val="28"/>
          <w:szCs w:val="28"/>
        </w:rPr>
        <w:t>1、喷绘</w:t>
      </w:r>
    </w:p>
    <w:p w14:paraId="5467B81C">
      <w:pPr>
        <w:spacing w:line="560" w:lineRule="exact"/>
        <w:ind w:firstLine="840" w:firstLineChars="300"/>
        <w:rPr>
          <w:rFonts w:eastAsia="方正仿宋_GBK"/>
          <w:bCs/>
          <w:color w:val="000000"/>
          <w:sz w:val="28"/>
          <w:szCs w:val="28"/>
        </w:rPr>
      </w:pPr>
      <w:r>
        <w:rPr>
          <w:rFonts w:hint="eastAsia" w:eastAsia="方正仿宋_GBK"/>
          <w:bCs/>
          <w:color w:val="000000"/>
          <w:sz w:val="28"/>
          <w:szCs w:val="28"/>
        </w:rPr>
        <w:t>设计制作</w:t>
      </w:r>
      <w:r>
        <w:rPr>
          <w:rFonts w:eastAsia="方正仿宋_GBK"/>
          <w:bCs/>
          <w:color w:val="000000"/>
          <w:sz w:val="28"/>
          <w:szCs w:val="28"/>
        </w:rPr>
        <w:t>要求</w:t>
      </w:r>
      <w:r>
        <w:rPr>
          <w:rFonts w:hint="eastAsia" w:eastAsia="方正仿宋_GBK"/>
          <w:bCs/>
          <w:color w:val="000000"/>
          <w:sz w:val="28"/>
          <w:szCs w:val="28"/>
        </w:rPr>
        <w:t>：550g加厚黑胶布，（含设计、制作、桁架搭建、铁艺固定）。</w:t>
      </w:r>
    </w:p>
    <w:p w14:paraId="27245741">
      <w:pPr>
        <w:spacing w:line="560" w:lineRule="exact"/>
        <w:ind w:firstLine="840" w:firstLineChars="300"/>
        <w:jc w:val="left"/>
        <w:rPr>
          <w:rFonts w:eastAsia="方正仿宋_GBK"/>
          <w:bCs/>
          <w:color w:val="000000"/>
          <w:sz w:val="28"/>
          <w:szCs w:val="28"/>
        </w:rPr>
      </w:pPr>
      <w:r>
        <w:rPr>
          <w:rFonts w:hint="eastAsia" w:eastAsia="方正仿宋_GBK"/>
          <w:bCs/>
          <w:color w:val="000000"/>
          <w:sz w:val="28"/>
          <w:szCs w:val="28"/>
        </w:rPr>
        <w:t>2、拱门</w:t>
      </w:r>
    </w:p>
    <w:p w14:paraId="5D8ADE8D">
      <w:pPr>
        <w:spacing w:line="560" w:lineRule="exact"/>
        <w:ind w:firstLine="840" w:firstLineChars="300"/>
        <w:jc w:val="left"/>
        <w:rPr>
          <w:rFonts w:eastAsia="方正仿宋_GBK"/>
          <w:bCs/>
          <w:color w:val="000000"/>
          <w:sz w:val="28"/>
          <w:szCs w:val="28"/>
        </w:rPr>
      </w:pPr>
      <w:r>
        <w:rPr>
          <w:rFonts w:hint="eastAsia" w:eastAsia="方正仿宋_GBK"/>
          <w:bCs/>
          <w:color w:val="000000"/>
          <w:sz w:val="28"/>
          <w:szCs w:val="28"/>
        </w:rPr>
        <w:t>设计制作</w:t>
      </w:r>
      <w:r>
        <w:rPr>
          <w:rFonts w:eastAsia="方正仿宋_GBK"/>
          <w:bCs/>
          <w:color w:val="000000"/>
          <w:sz w:val="28"/>
          <w:szCs w:val="28"/>
        </w:rPr>
        <w:t>要求</w:t>
      </w:r>
      <w:r>
        <w:rPr>
          <w:rFonts w:hint="eastAsia" w:eastAsia="方正仿宋_GBK"/>
          <w:bCs/>
          <w:color w:val="000000"/>
          <w:sz w:val="28"/>
          <w:szCs w:val="28"/>
        </w:rPr>
        <w:t>：直径12m，含制作、安装。</w:t>
      </w:r>
    </w:p>
    <w:p w14:paraId="4E6AA4E5">
      <w:pPr>
        <w:spacing w:line="560" w:lineRule="exact"/>
        <w:ind w:firstLine="840" w:firstLineChars="300"/>
        <w:rPr>
          <w:rFonts w:eastAsia="方正仿宋_GBK"/>
          <w:bCs/>
          <w:color w:val="000000"/>
          <w:sz w:val="28"/>
          <w:szCs w:val="28"/>
        </w:rPr>
      </w:pPr>
      <w:r>
        <w:rPr>
          <w:rFonts w:hint="eastAsia" w:eastAsia="方正仿宋_GBK"/>
          <w:bCs/>
          <w:color w:val="000000"/>
          <w:sz w:val="28"/>
          <w:szCs w:val="28"/>
        </w:rPr>
        <w:t>3、亚克力+平板打印（立体小品）</w:t>
      </w:r>
    </w:p>
    <w:p w14:paraId="336AF1C2">
      <w:pPr>
        <w:spacing w:line="560" w:lineRule="exact"/>
        <w:ind w:firstLine="840" w:firstLineChars="300"/>
        <w:rPr>
          <w:rFonts w:eastAsia="方正仿宋_GBK"/>
          <w:bCs/>
          <w:color w:val="000000"/>
          <w:sz w:val="28"/>
          <w:szCs w:val="28"/>
        </w:rPr>
      </w:pPr>
      <w:r>
        <w:rPr>
          <w:rFonts w:hint="eastAsia" w:eastAsia="方正仿宋_GBK"/>
          <w:bCs/>
          <w:color w:val="000000"/>
          <w:sz w:val="28"/>
          <w:szCs w:val="28"/>
        </w:rPr>
        <w:t>设计制作</w:t>
      </w:r>
      <w:r>
        <w:rPr>
          <w:rFonts w:eastAsia="方正仿宋_GBK"/>
          <w:bCs/>
          <w:color w:val="000000"/>
          <w:sz w:val="28"/>
          <w:szCs w:val="28"/>
        </w:rPr>
        <w:t>要求</w:t>
      </w:r>
      <w:r>
        <w:rPr>
          <w:rFonts w:hint="eastAsia" w:eastAsia="方正仿宋_GBK"/>
          <w:bCs/>
          <w:color w:val="000000"/>
          <w:sz w:val="28"/>
          <w:szCs w:val="28"/>
        </w:rPr>
        <w:t>：亚克力uv喷印1cmpvc，含设计、制作、安装。</w:t>
      </w:r>
    </w:p>
    <w:p w14:paraId="09F91361">
      <w:pPr>
        <w:spacing w:line="560" w:lineRule="exact"/>
        <w:jc w:val="left"/>
        <w:rPr>
          <w:rFonts w:ascii="黑体" w:hAnsi="黑体" w:eastAsia="黑体" w:cs="黑体"/>
          <w:bCs/>
          <w:color w:val="000000"/>
          <w:sz w:val="28"/>
          <w:szCs w:val="28"/>
        </w:rPr>
      </w:pPr>
      <w:r>
        <w:rPr>
          <w:rFonts w:ascii="黑体" w:hAnsi="黑体" w:eastAsia="黑体" w:cs="黑体"/>
          <w:bCs/>
          <w:color w:val="000000"/>
          <w:sz w:val="28"/>
          <w:szCs w:val="28"/>
        </w:rPr>
        <w:t>三、制作费用</w:t>
      </w:r>
    </w:p>
    <w:p w14:paraId="6E0BD1FB">
      <w:pPr>
        <w:spacing w:line="560" w:lineRule="exact"/>
        <w:ind w:firstLine="480"/>
        <w:jc w:val="left"/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>（一）</w:t>
      </w:r>
      <w:r>
        <w:rPr>
          <w:rFonts w:hint="eastAsia" w:eastAsia="方正仿宋_GBK"/>
          <w:sz w:val="28"/>
          <w:szCs w:val="28"/>
        </w:rPr>
        <w:t>最高限价</w:t>
      </w:r>
      <w:r>
        <w:rPr>
          <w:rFonts w:eastAsia="方正仿宋_GBK"/>
          <w:sz w:val="28"/>
          <w:szCs w:val="28"/>
        </w:rPr>
        <w:t>如下：</w:t>
      </w:r>
    </w:p>
    <w:tbl>
      <w:tblPr>
        <w:tblStyle w:val="3"/>
        <w:tblW w:w="9764" w:type="dxa"/>
        <w:jc w:val="center"/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453"/>
        <w:gridCol w:w="1180"/>
        <w:gridCol w:w="969"/>
        <w:gridCol w:w="2873"/>
        <w:gridCol w:w="2564"/>
        <w:gridCol w:w="694"/>
        <w:gridCol w:w="1031"/>
      </w:tblGrid>
      <w:tr w14:paraId="4F0DB380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976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A8987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 xml:space="preserve">   文化墙类（原有文化墙更新或新制作等）</w:t>
            </w:r>
          </w:p>
        </w:tc>
      </w:tr>
      <w:tr w14:paraId="38E3558F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64B55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27028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  <w:lang w:bidi="ar"/>
              </w:rPr>
              <w:t>项目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DC0B7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  <w:lang w:bidi="ar"/>
              </w:rPr>
              <w:t>名称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BDF1C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  <w:lang w:bidi="ar"/>
              </w:rPr>
              <w:t>材质/工艺/规格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3A1D7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  <w:lang w:bidi="ar"/>
              </w:rPr>
              <w:t>用途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38004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8448F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  <w:lang w:bidi="ar"/>
              </w:rPr>
              <w:t>最高价（元）</w:t>
            </w:r>
          </w:p>
        </w:tc>
      </w:tr>
      <w:tr w14:paraId="1FD876D5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14465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C859F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油画布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07970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油画布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D5DF7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uv喷印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BDED8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  <w:lang w:bidi="ar"/>
              </w:rPr>
              <w:t>背景、横幅、展示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40683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  <w:lang w:bidi="ar"/>
              </w:rPr>
              <w:t>平方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10DDB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160</w:t>
            </w:r>
          </w:p>
        </w:tc>
      </w:tr>
      <w:tr w14:paraId="526AB370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 w:hRule="atLeast"/>
          <w:jc w:val="center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D9419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497E0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pvc板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6BDB1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pvc板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75C78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pvc uv喷印1cmpvc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6A439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原有文化墙更新</w:t>
            </w:r>
          </w:p>
          <w:p w14:paraId="221B8DAA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或新制作等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EEB03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  <w:lang w:bidi="ar"/>
              </w:rPr>
              <w:t>平方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DE4EA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50</w:t>
            </w:r>
          </w:p>
        </w:tc>
      </w:tr>
      <w:tr w14:paraId="07EBCD63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65" w:hRule="atLeast"/>
          <w:jc w:val="center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C4CEF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6AFB7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亚克力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2E135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亚克力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7CCCF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5mm 亚克力uv喷印，</w:t>
            </w:r>
          </w:p>
          <w:p w14:paraId="344B495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激光雕刻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18666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原有文化墙更新</w:t>
            </w:r>
          </w:p>
          <w:p w14:paraId="43A51B2B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或新制作等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D2445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  <w:lang w:bidi="ar"/>
              </w:rPr>
              <w:t>平方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FEDF0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350</w:t>
            </w:r>
          </w:p>
        </w:tc>
      </w:tr>
      <w:tr w14:paraId="78B36F22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65" w:hRule="atLeast"/>
          <w:jc w:val="center"/>
        </w:trPr>
        <w:tc>
          <w:tcPr>
            <w:tcW w:w="4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82F3B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  <w:p w14:paraId="288C1BB1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423E8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亚克力水晶+雪弗板</w:t>
            </w:r>
          </w:p>
          <w:p w14:paraId="592A1A01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67B1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亚克力水晶+雪弗板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302D1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2mm亚克力+8mm带色雪弗板，激光雕刻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E71B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原有文化墙更新</w:t>
            </w:r>
          </w:p>
          <w:p w14:paraId="56E44D2C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或新制作等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35E1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  <w:lang w:bidi="ar"/>
              </w:rPr>
              <w:t>平方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B3038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310</w:t>
            </w:r>
          </w:p>
        </w:tc>
      </w:tr>
      <w:tr w14:paraId="681313B3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65" w:hRule="atLeast"/>
          <w:jc w:val="center"/>
        </w:trPr>
        <w:tc>
          <w:tcPr>
            <w:tcW w:w="4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1C099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BFBC0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BE909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8B2C8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5mm亚克力+1cm带色雪弗板，激光雕刻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96A7F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原有文化墙更新</w:t>
            </w:r>
          </w:p>
          <w:p w14:paraId="75604A7C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或新制作等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5A4DF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  <w:lang w:bidi="ar"/>
              </w:rPr>
              <w:t>平方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78ACC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420</w:t>
            </w:r>
          </w:p>
        </w:tc>
      </w:tr>
      <w:tr w14:paraId="7D4AF98F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65" w:hRule="atLeast"/>
          <w:jc w:val="center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DEBBF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AC5E4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立体造型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8AF98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立体</w:t>
            </w:r>
          </w:p>
          <w:p w14:paraId="5EC138D8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造型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A79D8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平板uv、含多种结构材质的造型粘合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CA665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原有文化墙更新</w:t>
            </w:r>
          </w:p>
          <w:p w14:paraId="481AC9D6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或新制作等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D15A8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  <w:lang w:bidi="ar"/>
              </w:rPr>
              <w:t>平方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55227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180</w:t>
            </w:r>
          </w:p>
        </w:tc>
      </w:tr>
      <w:tr w14:paraId="2F400043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65" w:hRule="atLeast"/>
          <w:jc w:val="center"/>
        </w:trPr>
        <w:tc>
          <w:tcPr>
            <w:tcW w:w="4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0EBEB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1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B6B2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水晶字</w:t>
            </w:r>
          </w:p>
        </w:tc>
        <w:tc>
          <w:tcPr>
            <w:tcW w:w="9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8DBED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水晶字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59EB9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5mm水晶+3mm亚克力</w:t>
            </w:r>
          </w:p>
        </w:tc>
        <w:tc>
          <w:tcPr>
            <w:tcW w:w="25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389E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原有文化墙更新</w:t>
            </w:r>
          </w:p>
          <w:p w14:paraId="393F65C5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或新制作等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86D04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  <w:lang w:bidi="ar"/>
              </w:rPr>
              <w:t>平方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746AA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500</w:t>
            </w:r>
          </w:p>
        </w:tc>
      </w:tr>
      <w:tr w14:paraId="7CA5801C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65" w:hRule="atLeast"/>
          <w:jc w:val="center"/>
        </w:trPr>
        <w:tc>
          <w:tcPr>
            <w:tcW w:w="4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1E834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EEC77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CD1A9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66C81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1.2cm水晶+3mm亚克力</w:t>
            </w:r>
          </w:p>
        </w:tc>
        <w:tc>
          <w:tcPr>
            <w:tcW w:w="25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EEDEF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4401F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  <w:lang w:bidi="ar"/>
              </w:rPr>
              <w:t>平方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ABC9F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600</w:t>
            </w:r>
          </w:p>
        </w:tc>
      </w:tr>
      <w:tr w14:paraId="19BD3EF6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65" w:hRule="atLeast"/>
          <w:jc w:val="center"/>
        </w:trPr>
        <w:tc>
          <w:tcPr>
            <w:tcW w:w="4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A686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1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6F707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pvc字</w:t>
            </w:r>
          </w:p>
        </w:tc>
        <w:tc>
          <w:tcPr>
            <w:tcW w:w="9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AF808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pvc字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3AA2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5mm雕刻字，激光雕刻</w:t>
            </w:r>
          </w:p>
        </w:tc>
        <w:tc>
          <w:tcPr>
            <w:tcW w:w="25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9F2FF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原有文化墙更新</w:t>
            </w:r>
          </w:p>
          <w:p w14:paraId="496E7CA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或新制作等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8B156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  <w:lang w:bidi="ar"/>
              </w:rPr>
              <w:t>平方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57003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250</w:t>
            </w:r>
          </w:p>
        </w:tc>
      </w:tr>
      <w:tr w14:paraId="207BFBA8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65" w:hRule="atLeast"/>
          <w:jc w:val="center"/>
        </w:trPr>
        <w:tc>
          <w:tcPr>
            <w:tcW w:w="4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CF53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1A704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95179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F663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8mm雕刻字，激光雕刻</w:t>
            </w:r>
          </w:p>
        </w:tc>
        <w:tc>
          <w:tcPr>
            <w:tcW w:w="25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9CB9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B96B6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  <w:lang w:bidi="ar"/>
              </w:rPr>
              <w:t>平方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C4778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280</w:t>
            </w:r>
          </w:p>
        </w:tc>
      </w:tr>
      <w:tr w14:paraId="1915CCD7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733" w:hRule="atLeast"/>
          <w:jc w:val="center"/>
        </w:trPr>
        <w:tc>
          <w:tcPr>
            <w:tcW w:w="4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63107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1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1C69B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pvc覆</w:t>
            </w:r>
          </w:p>
          <w:p w14:paraId="29D3D2F0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水晶膜</w:t>
            </w:r>
          </w:p>
        </w:tc>
        <w:tc>
          <w:tcPr>
            <w:tcW w:w="9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B2334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pvc覆水晶膜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CFFD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水晶膜+8mmpvc</w:t>
            </w:r>
          </w:p>
        </w:tc>
        <w:tc>
          <w:tcPr>
            <w:tcW w:w="25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78198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原有文化墙更新</w:t>
            </w:r>
          </w:p>
          <w:p w14:paraId="04FB522B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或新制作等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FCCA7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  <w:lang w:bidi="ar"/>
              </w:rPr>
              <w:t>平方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3F937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290</w:t>
            </w:r>
          </w:p>
        </w:tc>
      </w:tr>
      <w:tr w14:paraId="4CD8557C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733" w:hRule="atLeast"/>
          <w:jc w:val="center"/>
        </w:trPr>
        <w:tc>
          <w:tcPr>
            <w:tcW w:w="4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B186A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47487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95947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9D88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水晶膜+10mmpvc</w:t>
            </w:r>
          </w:p>
        </w:tc>
        <w:tc>
          <w:tcPr>
            <w:tcW w:w="25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083CB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7D406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  <w:lang w:bidi="ar"/>
              </w:rPr>
              <w:t>平方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43063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320</w:t>
            </w:r>
          </w:p>
        </w:tc>
      </w:tr>
      <w:tr w14:paraId="531B29F7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976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22E3A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日常物料类（校园内固定广告位更新画面及日常使用场景等）</w:t>
            </w:r>
          </w:p>
        </w:tc>
      </w:tr>
      <w:tr w14:paraId="05343C38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B379D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E6F6F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  <w:lang w:bidi="ar"/>
              </w:rPr>
              <w:t>项目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A9591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  <w:lang w:bidi="ar"/>
              </w:rPr>
              <w:t>名称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D5548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  <w:lang w:bidi="ar"/>
              </w:rPr>
              <w:t>材质/工艺/规格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38CF0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  <w:lang w:bidi="ar"/>
              </w:rPr>
              <w:t>用途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9EE0F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642F3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  <w:lang w:bidi="ar"/>
              </w:rPr>
              <w:t>最高价（元）</w:t>
            </w:r>
          </w:p>
        </w:tc>
      </w:tr>
      <w:tr w14:paraId="7BD0B1A4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ADF63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7E42F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户外写真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99F60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写真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E35D4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户外pp纸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780CC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  <w:lang w:bidi="ar"/>
              </w:rPr>
              <w:t>展架、展板、海报、胸标、背贴、门条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EB288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  <w:lang w:bidi="ar"/>
              </w:rPr>
              <w:t>平方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D8A26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20</w:t>
            </w:r>
          </w:p>
        </w:tc>
      </w:tr>
      <w:tr w14:paraId="52E90FCD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996BF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9DC4A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KT板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28B4F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泡沫芯覆KT板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FAD9F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展板、手举牌、镂空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340E0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  <w:lang w:bidi="ar"/>
              </w:rPr>
              <w:t>展板、手举牌、镂空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F7C00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  <w:lang w:bidi="ar"/>
              </w:rPr>
              <w:t>平方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99504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40</w:t>
            </w:r>
          </w:p>
        </w:tc>
      </w:tr>
      <w:tr w14:paraId="018C1D7C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808" w:hRule="atLeast"/>
          <w:jc w:val="center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7067F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75669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车贴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19B5A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车贴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A5898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户外车贴覆膜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4A691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地贴、导向、腰线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3A41B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  <w:lang w:bidi="ar"/>
              </w:rPr>
              <w:t>平方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9928C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35</w:t>
            </w:r>
          </w:p>
        </w:tc>
      </w:tr>
      <w:tr w14:paraId="2A77C5FC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CD059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18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2ACE4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横幅</w:t>
            </w:r>
          </w:p>
        </w:tc>
        <w:tc>
          <w:tcPr>
            <w:tcW w:w="969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0DDA8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横幅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2D7BD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条幅、丝印/热转印(0.7米宽）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88C19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  <w:lang w:bidi="ar"/>
              </w:rPr>
              <w:t>背景、横幅、展示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DB0C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  <w:lang w:bidi="ar"/>
              </w:rPr>
              <w:t>米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9F6D2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15</w:t>
            </w:r>
          </w:p>
        </w:tc>
      </w:tr>
      <w:tr w14:paraId="4F7DD189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55118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E75A6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0325D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C789F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条幅、丝印/热转印(0.9米宽）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30268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  <w:lang w:bidi="ar"/>
              </w:rPr>
              <w:t>背景、横幅、展示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C4B6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  <w:lang w:bidi="ar"/>
              </w:rPr>
              <w:t>米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7E29A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20</w:t>
            </w:r>
          </w:p>
        </w:tc>
      </w:tr>
      <w:tr w14:paraId="4AB98958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67505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BFB1A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东西园道旗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3863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道旗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68E77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网格灯布+</w:t>
            </w:r>
          </w:p>
          <w:p w14:paraId="3B9564CB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铝合金支架（东园： 160×40×2.4cm ，西园：180×50×3cm )  含设计、制作、安装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E64C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  <w:lang w:bidi="ar"/>
              </w:rPr>
              <w:t>校园内固定广告位更新画面及日常使用场景等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2BA8B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  <w:lang w:bidi="ar"/>
              </w:rPr>
              <w:t>平方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A6428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70</w:t>
            </w:r>
          </w:p>
        </w:tc>
      </w:tr>
      <w:tr w14:paraId="2F3DF382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779" w:hRule="atLeast"/>
          <w:jc w:val="center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11A9F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D2F8F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绒布锦旗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F43AC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锦旗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F36EC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绒布发泡字</w:t>
            </w:r>
          </w:p>
          <w:p w14:paraId="1577CEB9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0.7*1.1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84D77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  <w:lang w:bidi="ar"/>
              </w:rPr>
              <w:t>表彰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2E76C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  <w:lang w:bidi="ar"/>
              </w:rPr>
              <w:t>面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B5E22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120</w:t>
            </w:r>
          </w:p>
        </w:tc>
      </w:tr>
      <w:tr w14:paraId="7464F4F0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EF64A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276DF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不锈钢</w:t>
            </w:r>
          </w:p>
          <w:p w14:paraId="1B590DC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奖牌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7386A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奖牌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106D4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平板uv、腐蚀、镜面银/拉丝银不锈钢uv40*60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4AAB1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  <w:lang w:bidi="ar"/>
              </w:rPr>
              <w:t>挂牌、揭牌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51AFB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6109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150</w:t>
            </w:r>
          </w:p>
        </w:tc>
      </w:tr>
      <w:tr w14:paraId="39D42715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785" w:hRule="atLeast"/>
          <w:jc w:val="center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A3BD3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C0074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行政楼门</w:t>
            </w:r>
          </w:p>
          <w:p w14:paraId="0E8F7BDF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牌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6AEFD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行政楼门牌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1E69D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铝合金雕刻字</w:t>
            </w:r>
          </w:p>
          <w:p w14:paraId="73F4E58D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32CM*9.5CM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8B783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  <w:lang w:bidi="ar"/>
              </w:rPr>
              <w:t>校园内固定广告位更新画面及日常使用场景等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ED768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3C9ED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43</w:t>
            </w:r>
          </w:p>
        </w:tc>
      </w:tr>
      <w:tr w14:paraId="6C6CFE10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785" w:hRule="atLeast"/>
          <w:jc w:val="center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F678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3A9C3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教学楼门</w:t>
            </w:r>
          </w:p>
          <w:p w14:paraId="0F7EBDB3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牌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49EB0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教学楼门</w:t>
            </w:r>
          </w:p>
          <w:p w14:paraId="733FDB9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牌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040B3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铝合金UV印字</w:t>
            </w:r>
          </w:p>
          <w:p w14:paraId="2CDA52C7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35CM*13CM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7E569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  <w:lang w:bidi="ar"/>
              </w:rPr>
              <w:t>校园内固定广告位更新画面及日常使用场景等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2B558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B531D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50</w:t>
            </w:r>
          </w:p>
        </w:tc>
      </w:tr>
      <w:tr w14:paraId="6155F74A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785" w:hRule="atLeast"/>
          <w:jc w:val="center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E2350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BACD8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行政楼门</w:t>
            </w:r>
          </w:p>
          <w:p w14:paraId="33364E1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号牌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A1619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行政楼门号牌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724F6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不锈钢UV印字</w:t>
            </w:r>
          </w:p>
          <w:p w14:paraId="7E6A50B4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20CM*5CM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13A58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  <w:lang w:bidi="ar"/>
              </w:rPr>
              <w:t>校园内固定广告位更新画面及日常使用场景等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D8CAD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B7498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12</w:t>
            </w:r>
          </w:p>
        </w:tc>
      </w:tr>
      <w:tr w14:paraId="62916345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785" w:hRule="atLeast"/>
          <w:jc w:val="center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16DDC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91CFA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教学楼门</w:t>
            </w:r>
          </w:p>
          <w:p w14:paraId="3DCC131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号牌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8A460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教学楼门号牌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05610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不锈钢UV印字</w:t>
            </w:r>
          </w:p>
          <w:p w14:paraId="6C5888A0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15CM*6CM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D0260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  <w:lang w:bidi="ar"/>
              </w:rPr>
              <w:t>校园内固定广告位更新画面及日常使用场景等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B5CEB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4D0E0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10</w:t>
            </w:r>
          </w:p>
        </w:tc>
      </w:tr>
      <w:tr w14:paraId="38B0D83D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785" w:hRule="atLeast"/>
          <w:jc w:val="center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50908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C7ED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学院门牌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0B7A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木纹不锈钢门牌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583BB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不锈钢UV木纹牌</w:t>
            </w:r>
          </w:p>
          <w:p w14:paraId="19099A1C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50*220cm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1F6A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  <w:lang w:bidi="ar"/>
              </w:rPr>
              <w:t>外墙楼栋二级学院门牌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D4C5A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  <w:lang w:bidi="ar"/>
              </w:rPr>
              <w:t>块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09A5B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600</w:t>
            </w:r>
          </w:p>
        </w:tc>
      </w:tr>
      <w:tr w14:paraId="4249615A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96" w:hRule="atLeast"/>
          <w:jc w:val="center"/>
        </w:trPr>
        <w:tc>
          <w:tcPr>
            <w:tcW w:w="4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17AEB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18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5F01F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展板</w:t>
            </w:r>
          </w:p>
        </w:tc>
        <w:tc>
          <w:tcPr>
            <w:tcW w:w="969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A6B6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展板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602E1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易拉宝图文</w:t>
            </w:r>
          </w:p>
          <w:p w14:paraId="7B31F9FF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（80*180cm）（含设计、制作、安装）</w:t>
            </w:r>
          </w:p>
        </w:tc>
        <w:tc>
          <w:tcPr>
            <w:tcW w:w="25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BF91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  <w:lang w:bidi="ar"/>
              </w:rPr>
              <w:t>支撑海报、相纸、pvc硬片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B4FE5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0249E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320</w:t>
            </w:r>
          </w:p>
        </w:tc>
      </w:tr>
      <w:tr w14:paraId="5D3FEA70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96" w:hRule="atLeast"/>
          <w:jc w:val="center"/>
        </w:trPr>
        <w:tc>
          <w:tcPr>
            <w:tcW w:w="4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67C0F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A6324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855E1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3B201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易拉宝图文</w:t>
            </w:r>
          </w:p>
          <w:p w14:paraId="752A993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（80*180cm）（含设计、制作、安装，含铝合金支架）</w:t>
            </w:r>
          </w:p>
        </w:tc>
        <w:tc>
          <w:tcPr>
            <w:tcW w:w="25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BED8A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6562D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796A3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450</w:t>
            </w:r>
          </w:p>
        </w:tc>
      </w:tr>
      <w:tr w14:paraId="40A92520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127" w:hRule="atLeast"/>
          <w:jc w:val="center"/>
        </w:trPr>
        <w:tc>
          <w:tcPr>
            <w:tcW w:w="4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5C1C8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148A9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9481B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FD435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移动展架图文（80*180cm）（含设计、制作、安装）</w:t>
            </w:r>
          </w:p>
        </w:tc>
        <w:tc>
          <w:tcPr>
            <w:tcW w:w="2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940C0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  <w:lang w:bidi="ar"/>
              </w:rPr>
              <w:t>可放展板、喷绘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7B23F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A01A5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400</w:t>
            </w:r>
          </w:p>
        </w:tc>
      </w:tr>
      <w:tr w14:paraId="323DEA91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96" w:hRule="atLeast"/>
          <w:jc w:val="center"/>
        </w:trPr>
        <w:tc>
          <w:tcPr>
            <w:tcW w:w="4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6ACB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CE43D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751F8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AE531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移动展架图文（80*180cm）（含设计、制作、安装，含铝合金支架）</w:t>
            </w:r>
          </w:p>
        </w:tc>
        <w:tc>
          <w:tcPr>
            <w:tcW w:w="2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60170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  <w:lang w:bidi="ar"/>
              </w:rPr>
              <w:t>可放展板、喷绘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2771A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244DB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580</w:t>
            </w:r>
          </w:p>
        </w:tc>
      </w:tr>
      <w:tr w14:paraId="04377803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22" w:hRule="atLeast"/>
          <w:jc w:val="center"/>
        </w:trPr>
        <w:tc>
          <w:tcPr>
            <w:tcW w:w="4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F3E2D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88E96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画册（500本，含设计、排版、印刷、装订）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CEC57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  <w:lang w:bidi="ar"/>
              </w:rPr>
              <w:t>设计</w:t>
            </w:r>
          </w:p>
        </w:tc>
        <w:tc>
          <w:tcPr>
            <w:tcW w:w="2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5E41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设计排版</w:t>
            </w:r>
          </w:p>
        </w:tc>
        <w:tc>
          <w:tcPr>
            <w:tcW w:w="25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04CBB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  <w:lang w:bidi="ar"/>
              </w:rPr>
              <w:t>宣传、文化推介</w:t>
            </w:r>
          </w:p>
          <w:p w14:paraId="41F51BDA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D5EC7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本</w:t>
            </w:r>
          </w:p>
        </w:tc>
        <w:tc>
          <w:tcPr>
            <w:tcW w:w="10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C4056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67</w:t>
            </w:r>
          </w:p>
        </w:tc>
      </w:tr>
      <w:tr w14:paraId="0456E747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38" w:hRule="atLeast"/>
          <w:jc w:val="center"/>
        </w:trPr>
        <w:tc>
          <w:tcPr>
            <w:tcW w:w="4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EC397">
            <w:pPr>
              <w:widowControl/>
              <w:snapToGrid w:val="0"/>
              <w:jc w:val="center"/>
              <w:textAlignment w:val="center"/>
            </w:pPr>
          </w:p>
        </w:tc>
        <w:tc>
          <w:tcPr>
            <w:tcW w:w="1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0F967">
            <w:pPr>
              <w:widowControl/>
              <w:snapToGrid w:val="0"/>
              <w:jc w:val="center"/>
              <w:textAlignment w:val="center"/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52303">
            <w:pPr>
              <w:widowControl/>
              <w:snapToGrid w:val="0"/>
              <w:jc w:val="center"/>
              <w:textAlignment w:val="center"/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  <w:lang w:bidi="ar"/>
              </w:rPr>
              <w:t>印刷</w:t>
            </w:r>
          </w:p>
        </w:tc>
        <w:tc>
          <w:tcPr>
            <w:tcW w:w="2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EE7CD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四色印刷</w:t>
            </w:r>
          </w:p>
        </w:tc>
        <w:tc>
          <w:tcPr>
            <w:tcW w:w="25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AC9D7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EAE43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37F5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538B80EE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38" w:hRule="atLeast"/>
          <w:jc w:val="center"/>
        </w:trPr>
        <w:tc>
          <w:tcPr>
            <w:tcW w:w="4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1AA8B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2A13F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22699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  <w:lang w:bidi="ar"/>
              </w:rPr>
              <w:t>纸张</w:t>
            </w:r>
          </w:p>
        </w:tc>
        <w:tc>
          <w:tcPr>
            <w:tcW w:w="2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98B9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内页：铜版纸</w:t>
            </w:r>
          </w:p>
        </w:tc>
        <w:tc>
          <w:tcPr>
            <w:tcW w:w="25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D2DB5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DB494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5CCF3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3E2C8F66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38" w:hRule="atLeast"/>
          <w:jc w:val="center"/>
        </w:trPr>
        <w:tc>
          <w:tcPr>
            <w:tcW w:w="4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E4264">
            <w:pPr>
              <w:widowControl/>
              <w:snapToGrid w:val="0"/>
              <w:jc w:val="center"/>
              <w:textAlignment w:val="center"/>
            </w:pPr>
          </w:p>
        </w:tc>
        <w:tc>
          <w:tcPr>
            <w:tcW w:w="1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46D08">
            <w:pPr>
              <w:widowControl/>
              <w:snapToGrid w:val="0"/>
              <w:jc w:val="center"/>
              <w:textAlignment w:val="center"/>
            </w:pPr>
          </w:p>
        </w:tc>
        <w:tc>
          <w:tcPr>
            <w:tcW w:w="9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8BEAD">
            <w:pPr>
              <w:widowControl/>
              <w:snapToGrid w:val="0"/>
              <w:jc w:val="center"/>
              <w:textAlignment w:val="center"/>
            </w:pPr>
          </w:p>
        </w:tc>
        <w:tc>
          <w:tcPr>
            <w:tcW w:w="2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0599B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封面：珠光特种纸</w:t>
            </w:r>
          </w:p>
        </w:tc>
        <w:tc>
          <w:tcPr>
            <w:tcW w:w="25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B5F51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E5630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57C70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4BFDB680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69" w:hRule="atLeast"/>
          <w:jc w:val="center"/>
        </w:trPr>
        <w:tc>
          <w:tcPr>
            <w:tcW w:w="4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45C85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D2F48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FCA68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FC7A9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锁线胶装</w:t>
            </w:r>
          </w:p>
        </w:tc>
        <w:tc>
          <w:tcPr>
            <w:tcW w:w="25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CB697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1D4C3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36DD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70BEE59E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69" w:hRule="atLeast"/>
          <w:jc w:val="center"/>
        </w:trPr>
        <w:tc>
          <w:tcPr>
            <w:tcW w:w="4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1D82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DAE00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032E3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B70E4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封面：烫金、UV、压凹凸</w:t>
            </w:r>
          </w:p>
        </w:tc>
        <w:tc>
          <w:tcPr>
            <w:tcW w:w="25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F030B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7E0EC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C47A0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32553388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9764" w:type="dxa"/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F8C7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 xml:space="preserve">        临时活动类（开学典礼、毕业典礼、各类仪式、讲座等）</w:t>
            </w:r>
          </w:p>
        </w:tc>
      </w:tr>
      <w:tr w14:paraId="2DEAED95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8C8A6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ED557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  <w:lang w:bidi="ar"/>
              </w:rPr>
              <w:t>项目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B916D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  <w:lang w:bidi="ar"/>
              </w:rPr>
              <w:t>名称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17E5B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  <w:lang w:bidi="ar"/>
              </w:rPr>
              <w:t>材质/工艺/规格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7688F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  <w:lang w:bidi="ar"/>
              </w:rPr>
              <w:t>用途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24FE0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DA36C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  <w:lang w:bidi="ar"/>
              </w:rPr>
              <w:t>最高价（元）</w:t>
            </w:r>
          </w:p>
        </w:tc>
      </w:tr>
      <w:tr w14:paraId="70818E42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271EC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C2397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喷绘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F5D4D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喷绘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C898A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550g加厚黑胶布（含设计、制作、桁架搭建、铁艺固定）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FEE4F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开学典礼、毕业典礼、各种大型活动的背景展示等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BFD2B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平方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038BF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120</w:t>
            </w:r>
          </w:p>
        </w:tc>
      </w:tr>
      <w:tr w14:paraId="741DB68F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45" w:hRule="atLeast"/>
          <w:jc w:val="center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DFA4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2C156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拱门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57E29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拱门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D3CE4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直径12m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884E4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  <w:lang w:bidi="ar"/>
              </w:rPr>
              <w:t>大型活动布场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BB6C4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天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13378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500</w:t>
            </w:r>
          </w:p>
        </w:tc>
      </w:tr>
      <w:tr w14:paraId="6F5B4318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981C7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366A7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亚克力+平板打印（立体小品）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66549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亚克力+平板打印（立体小品）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274E5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亚克力uv喷印1cmpvc，含设计、制作、安装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D6595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开学典礼、毕业典礼、各类仪式、讲座等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5595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平方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EB90A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150</w:t>
            </w:r>
          </w:p>
        </w:tc>
      </w:tr>
    </w:tbl>
    <w:p w14:paraId="1A9EB74D">
      <w:pPr>
        <w:spacing w:line="560" w:lineRule="exact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  <w:highlight w:val="yellow"/>
          <w:lang w:eastAsia="zh-CN"/>
        </w:rPr>
      </w:pPr>
      <w:r>
        <w:rPr>
          <w:rFonts w:hint="eastAsia" w:ascii="宋体" w:hAnsi="宋体" w:cs="宋体"/>
          <w:b/>
          <w:bCs/>
          <w:sz w:val="28"/>
          <w:szCs w:val="28"/>
        </w:rPr>
        <w:t>价格说明：供应商各项投标单价=各项最高限价×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1-</w:t>
      </w:r>
      <w:r>
        <w:rPr>
          <w:rFonts w:hint="eastAsia" w:ascii="宋体" w:hAnsi="宋体" w:cs="宋体"/>
          <w:b/>
          <w:bCs/>
          <w:sz w:val="28"/>
          <w:szCs w:val="28"/>
          <w:highlight w:val="yellow"/>
          <w:lang w:eastAsia="zh-CN"/>
        </w:rPr>
        <w:t>下浮</w:t>
      </w:r>
      <w:r>
        <w:rPr>
          <w:rFonts w:hint="eastAsia" w:ascii="宋体" w:hAnsi="宋体" w:cs="宋体"/>
          <w:b/>
          <w:bCs/>
          <w:sz w:val="28"/>
          <w:szCs w:val="28"/>
          <w:highlight w:val="yellow"/>
        </w:rPr>
        <w:t>率</w:t>
      </w:r>
      <w:r>
        <w:rPr>
          <w:rFonts w:hint="eastAsia" w:ascii="宋体" w:hAnsi="宋体" w:cs="宋体"/>
          <w:b/>
          <w:bCs/>
          <w:sz w:val="28"/>
          <w:szCs w:val="28"/>
          <w:highlight w:val="yellow"/>
          <w:lang w:eastAsia="zh-CN"/>
        </w:rPr>
        <w:t>）</w:t>
      </w:r>
    </w:p>
    <w:p w14:paraId="50BA9FFD">
      <w:pPr>
        <w:spacing w:line="560" w:lineRule="exact"/>
        <w:ind w:firstLine="412" w:firstLineChars="171"/>
        <w:rPr>
          <w:rFonts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如供应商</w:t>
      </w:r>
      <w:r>
        <w:rPr>
          <w:rFonts w:hint="eastAsia" w:ascii="宋体" w:hAnsi="宋体" w:cs="宋体"/>
          <w:b/>
          <w:sz w:val="24"/>
          <w:szCs w:val="24"/>
          <w:lang w:eastAsia="zh-CN"/>
        </w:rPr>
        <w:t>下浮</w:t>
      </w:r>
      <w:r>
        <w:rPr>
          <w:rFonts w:hint="eastAsia" w:ascii="宋体" w:hAnsi="宋体" w:cs="宋体"/>
          <w:b/>
          <w:sz w:val="24"/>
          <w:szCs w:val="24"/>
        </w:rPr>
        <w:t>率为80%，则其油画布160*</w:t>
      </w:r>
      <w:r>
        <w:rPr>
          <w:rFonts w:hint="eastAsia" w:ascii="宋体" w:hAnsi="宋体" w:cs="宋体"/>
          <w:b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b/>
          <w:sz w:val="24"/>
          <w:szCs w:val="24"/>
          <w:lang w:val="en-US" w:eastAsia="zh-CN"/>
        </w:rPr>
        <w:t>1-</w:t>
      </w:r>
      <w:r>
        <w:rPr>
          <w:rFonts w:hint="eastAsia" w:ascii="宋体" w:hAnsi="宋体" w:cs="宋体"/>
          <w:b/>
          <w:sz w:val="24"/>
          <w:szCs w:val="24"/>
        </w:rPr>
        <w:t>80%</w:t>
      </w:r>
      <w:r>
        <w:rPr>
          <w:rFonts w:hint="eastAsia" w:ascii="宋体" w:hAnsi="宋体" w:cs="宋体"/>
          <w:b/>
          <w:sz w:val="24"/>
          <w:szCs w:val="24"/>
          <w:lang w:eastAsia="zh-CN"/>
        </w:rPr>
        <w:t>）</w:t>
      </w:r>
      <w:r>
        <w:rPr>
          <w:rFonts w:hint="eastAsia" w:ascii="宋体" w:hAnsi="宋体" w:cs="宋体"/>
          <w:b/>
          <w:sz w:val="24"/>
          <w:szCs w:val="24"/>
        </w:rPr>
        <w:t>=</w:t>
      </w:r>
      <w:r>
        <w:rPr>
          <w:rFonts w:hint="eastAsia" w:ascii="宋体" w:hAnsi="宋体" w:cs="宋体"/>
          <w:b/>
          <w:sz w:val="24"/>
          <w:szCs w:val="24"/>
          <w:lang w:val="en-US" w:eastAsia="zh-CN"/>
        </w:rPr>
        <w:t>32</w:t>
      </w:r>
      <w:r>
        <w:rPr>
          <w:rFonts w:hint="eastAsia" w:ascii="宋体" w:hAnsi="宋体" w:cs="宋体"/>
          <w:b/>
          <w:sz w:val="24"/>
          <w:szCs w:val="24"/>
        </w:rPr>
        <w:t>元；如供应商</w:t>
      </w:r>
      <w:r>
        <w:rPr>
          <w:rFonts w:hint="eastAsia" w:ascii="宋体" w:hAnsi="宋体" w:cs="宋体"/>
          <w:b/>
          <w:sz w:val="24"/>
          <w:szCs w:val="24"/>
          <w:lang w:eastAsia="zh-CN"/>
        </w:rPr>
        <w:t>下浮</w:t>
      </w:r>
      <w:r>
        <w:rPr>
          <w:rFonts w:hint="eastAsia" w:ascii="宋体" w:hAnsi="宋体" w:cs="宋体"/>
          <w:b/>
          <w:sz w:val="24"/>
          <w:szCs w:val="24"/>
        </w:rPr>
        <w:t>率为20%，则其油画布160*</w:t>
      </w:r>
      <w:r>
        <w:rPr>
          <w:rFonts w:hint="eastAsia" w:ascii="宋体" w:hAnsi="宋体" w:cs="宋体"/>
          <w:b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b/>
          <w:sz w:val="24"/>
          <w:szCs w:val="24"/>
          <w:lang w:val="en-US" w:eastAsia="zh-CN"/>
        </w:rPr>
        <w:t>1-</w:t>
      </w:r>
      <w:r>
        <w:rPr>
          <w:rFonts w:hint="eastAsia" w:ascii="宋体" w:hAnsi="宋体" w:cs="宋体"/>
          <w:b/>
          <w:sz w:val="24"/>
          <w:szCs w:val="24"/>
        </w:rPr>
        <w:t>20%</w:t>
      </w:r>
      <w:r>
        <w:rPr>
          <w:rFonts w:hint="eastAsia" w:ascii="宋体" w:hAnsi="宋体" w:cs="宋体"/>
          <w:b/>
          <w:sz w:val="24"/>
          <w:szCs w:val="24"/>
          <w:lang w:eastAsia="zh-CN"/>
        </w:rPr>
        <w:t>）</w:t>
      </w:r>
      <w:r>
        <w:rPr>
          <w:rFonts w:hint="eastAsia" w:ascii="宋体" w:hAnsi="宋体" w:cs="宋体"/>
          <w:b/>
          <w:sz w:val="24"/>
          <w:szCs w:val="24"/>
        </w:rPr>
        <w:t>=</w:t>
      </w:r>
      <w:r>
        <w:rPr>
          <w:rFonts w:hint="eastAsia" w:ascii="宋体" w:hAnsi="宋体" w:cs="宋体"/>
          <w:b/>
          <w:sz w:val="24"/>
          <w:szCs w:val="24"/>
          <w:lang w:val="en-US" w:eastAsia="zh-CN"/>
        </w:rPr>
        <w:t>128</w:t>
      </w:r>
      <w:r>
        <w:rPr>
          <w:rFonts w:hint="eastAsia" w:ascii="宋体" w:hAnsi="宋体" w:cs="宋体"/>
          <w:b/>
          <w:sz w:val="24"/>
          <w:szCs w:val="24"/>
        </w:rPr>
        <w:t>元，请各供应商结合相关实际合理进行折扣率报价。</w:t>
      </w:r>
    </w:p>
    <w:p w14:paraId="123B2266">
      <w:pPr>
        <w:spacing w:line="560" w:lineRule="exact"/>
        <w:ind w:firstLine="478" w:firstLineChars="171"/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>（二）价格说明如下：</w:t>
      </w:r>
    </w:p>
    <w:p w14:paraId="187C2792">
      <w:pPr>
        <w:spacing w:line="560" w:lineRule="exact"/>
        <w:ind w:firstLine="478" w:firstLineChars="171"/>
        <w:rPr>
          <w:rFonts w:eastAsia="方正仿宋_GBK"/>
          <w:sz w:val="28"/>
          <w:szCs w:val="28"/>
        </w:rPr>
      </w:pPr>
      <w:r>
        <w:rPr>
          <w:rFonts w:hint="eastAsia" w:eastAsia="方正仿宋_GBK"/>
          <w:sz w:val="28"/>
          <w:szCs w:val="28"/>
        </w:rPr>
        <w:t>1.宣传品设计</w:t>
      </w:r>
      <w:r>
        <w:rPr>
          <w:rFonts w:eastAsia="方正仿宋_GBK"/>
          <w:sz w:val="28"/>
          <w:szCs w:val="28"/>
        </w:rPr>
        <w:t>制作全过程中，除了以上报价外，不得附加其他任何附加费用。供应商不得以</w:t>
      </w:r>
      <w:r>
        <w:rPr>
          <w:rFonts w:hint="eastAsia" w:eastAsia="方正仿宋_GBK"/>
          <w:sz w:val="28"/>
          <w:szCs w:val="28"/>
        </w:rPr>
        <w:t>工作量</w:t>
      </w:r>
      <w:r>
        <w:rPr>
          <w:rFonts w:eastAsia="方正仿宋_GBK"/>
          <w:sz w:val="28"/>
          <w:szCs w:val="28"/>
        </w:rPr>
        <w:t>拒绝</w:t>
      </w:r>
      <w:r>
        <w:rPr>
          <w:rFonts w:hint="eastAsia" w:eastAsia="方正仿宋_GBK"/>
          <w:sz w:val="28"/>
          <w:szCs w:val="28"/>
        </w:rPr>
        <w:t>制作部门</w:t>
      </w:r>
      <w:r>
        <w:rPr>
          <w:rFonts w:eastAsia="方正仿宋_GBK"/>
          <w:sz w:val="28"/>
          <w:szCs w:val="28"/>
        </w:rPr>
        <w:t>的需求。</w:t>
      </w:r>
    </w:p>
    <w:p w14:paraId="54891E62">
      <w:pPr>
        <w:spacing w:line="560" w:lineRule="exact"/>
        <w:ind w:firstLine="478" w:firstLineChars="171"/>
        <w:rPr>
          <w:rFonts w:eastAsia="方正仿宋_GBK"/>
          <w:sz w:val="28"/>
          <w:szCs w:val="28"/>
        </w:rPr>
      </w:pPr>
      <w:r>
        <w:rPr>
          <w:rFonts w:hint="eastAsia" w:eastAsia="方正仿宋_GBK"/>
          <w:sz w:val="28"/>
          <w:szCs w:val="28"/>
        </w:rPr>
        <w:t>2.</w:t>
      </w:r>
      <w:r>
        <w:rPr>
          <w:rFonts w:eastAsia="方正仿宋_GBK"/>
          <w:sz w:val="28"/>
          <w:szCs w:val="28"/>
        </w:rPr>
        <w:t>中标人实际</w:t>
      </w:r>
      <w:r>
        <w:rPr>
          <w:rFonts w:hint="eastAsia" w:eastAsia="方正仿宋_GBK"/>
          <w:sz w:val="28"/>
          <w:szCs w:val="28"/>
        </w:rPr>
        <w:t>项目设计制作</w:t>
      </w:r>
      <w:r>
        <w:rPr>
          <w:rFonts w:eastAsia="方正仿宋_GBK"/>
          <w:sz w:val="28"/>
          <w:szCs w:val="28"/>
        </w:rPr>
        <w:t>价格按投标报价×实际工作量计算。</w:t>
      </w:r>
    </w:p>
    <w:p w14:paraId="37728101">
      <w:pPr>
        <w:spacing w:line="560" w:lineRule="exact"/>
        <w:ind w:firstLine="478" w:firstLineChars="171"/>
        <w:rPr>
          <w:rFonts w:eastAsia="方正仿宋_GBK"/>
          <w:sz w:val="28"/>
          <w:szCs w:val="28"/>
        </w:rPr>
      </w:pPr>
      <w:r>
        <w:rPr>
          <w:rFonts w:hint="eastAsia" w:eastAsia="方正仿宋_GBK"/>
          <w:sz w:val="28"/>
          <w:szCs w:val="28"/>
        </w:rPr>
        <w:t>3.重复出现的资源只计一次费用，不得重复计算。</w:t>
      </w:r>
    </w:p>
    <w:p w14:paraId="3A6F17A7">
      <w:pPr>
        <w:spacing w:line="56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四、交付要求</w:t>
      </w:r>
    </w:p>
    <w:p w14:paraId="3F71C957">
      <w:pPr>
        <w:spacing w:line="560" w:lineRule="exact"/>
        <w:ind w:firstLine="560" w:firstLineChars="200"/>
        <w:rPr>
          <w:rFonts w:eastAsia="方正仿宋_GBK"/>
          <w:sz w:val="28"/>
          <w:szCs w:val="28"/>
        </w:rPr>
      </w:pPr>
      <w:r>
        <w:rPr>
          <w:rFonts w:hint="eastAsia" w:eastAsia="方正仿宋_GBK"/>
          <w:sz w:val="28"/>
          <w:szCs w:val="28"/>
        </w:rPr>
        <w:t>1、</w:t>
      </w:r>
      <w:r>
        <w:rPr>
          <w:rFonts w:eastAsia="方正仿宋_GBK"/>
          <w:sz w:val="28"/>
          <w:szCs w:val="28"/>
        </w:rPr>
        <w:t>根据项目需要提供相应要求的制作文件一套。</w:t>
      </w:r>
    </w:p>
    <w:p w14:paraId="0083047F">
      <w:pPr>
        <w:spacing w:line="560" w:lineRule="exact"/>
        <w:ind w:firstLine="560" w:firstLineChars="200"/>
        <w:rPr>
          <w:rFonts w:eastAsia="方正仿宋_GBK"/>
          <w:sz w:val="28"/>
          <w:szCs w:val="28"/>
        </w:rPr>
      </w:pPr>
      <w:r>
        <w:rPr>
          <w:rFonts w:hint="eastAsia" w:eastAsia="方正仿宋_GBK"/>
          <w:sz w:val="28"/>
          <w:szCs w:val="28"/>
        </w:rPr>
        <w:t>2、</w:t>
      </w:r>
      <w:r>
        <w:rPr>
          <w:rFonts w:eastAsia="方正仿宋_GBK"/>
          <w:sz w:val="28"/>
          <w:szCs w:val="28"/>
        </w:rPr>
        <w:t>供应商承诺拍摄的</w:t>
      </w:r>
      <w:r>
        <w:rPr>
          <w:rFonts w:hint="eastAsia" w:eastAsia="方正仿宋_GBK"/>
          <w:sz w:val="28"/>
          <w:szCs w:val="28"/>
        </w:rPr>
        <w:t>设计制作</w:t>
      </w:r>
      <w:r>
        <w:rPr>
          <w:rFonts w:eastAsia="方正仿宋_GBK"/>
          <w:sz w:val="28"/>
          <w:szCs w:val="28"/>
        </w:rPr>
        <w:t>文件和成品文件至少提供一年的保存服务。</w:t>
      </w:r>
    </w:p>
    <w:p w14:paraId="20034870">
      <w:pPr>
        <w:spacing w:line="560" w:lineRule="exact"/>
        <w:jc w:val="left"/>
        <w:rPr>
          <w:rFonts w:ascii="黑体" w:hAnsi="黑体" w:eastAsia="黑体" w:cs="黑体"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Cs/>
          <w:color w:val="000000"/>
          <w:sz w:val="28"/>
          <w:szCs w:val="28"/>
        </w:rPr>
        <w:t>五</w:t>
      </w:r>
      <w:r>
        <w:rPr>
          <w:rFonts w:ascii="黑体" w:hAnsi="黑体" w:eastAsia="黑体" w:cs="黑体"/>
          <w:bCs/>
          <w:color w:val="000000"/>
          <w:sz w:val="28"/>
          <w:szCs w:val="28"/>
        </w:rPr>
        <w:t>、其他</w:t>
      </w:r>
    </w:p>
    <w:p w14:paraId="6049092E">
      <w:pPr>
        <w:spacing w:line="560" w:lineRule="exact"/>
        <w:ind w:firstLine="560" w:firstLineChars="200"/>
        <w:jc w:val="left"/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>服务期限：</w:t>
      </w:r>
      <w:r>
        <w:rPr>
          <w:rFonts w:hint="eastAsia" w:eastAsia="方正仿宋_GBK"/>
          <w:sz w:val="28"/>
          <w:szCs w:val="28"/>
        </w:rPr>
        <w:t>三年。</w:t>
      </w:r>
    </w:p>
    <w:p w14:paraId="6BF9EAF6">
      <w:pPr>
        <w:spacing w:line="560" w:lineRule="exact"/>
        <w:ind w:firstLine="560" w:firstLineChars="200"/>
        <w:jc w:val="left"/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>交货期：根据</w:t>
      </w:r>
      <w:r>
        <w:rPr>
          <w:rFonts w:hint="eastAsia" w:eastAsia="方正仿宋_GBK"/>
          <w:sz w:val="28"/>
          <w:szCs w:val="28"/>
        </w:rPr>
        <w:t>采购人</w:t>
      </w:r>
      <w:r>
        <w:rPr>
          <w:rFonts w:eastAsia="方正仿宋_GBK"/>
          <w:sz w:val="28"/>
          <w:szCs w:val="28"/>
        </w:rPr>
        <w:t>或赛项要求决定交货期</w:t>
      </w:r>
      <w:r>
        <w:rPr>
          <w:rFonts w:hint="eastAsia" w:eastAsia="方正仿宋_GBK"/>
          <w:sz w:val="28"/>
          <w:szCs w:val="28"/>
        </w:rPr>
        <w:t>，项目开始前需双方约定。</w:t>
      </w:r>
    </w:p>
    <w:p w14:paraId="109DB312">
      <w:pPr>
        <w:spacing w:line="560" w:lineRule="exact"/>
        <w:ind w:firstLine="560" w:firstLineChars="200"/>
        <w:jc w:val="left"/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>付款方式：转账、汇款。按项目结算，</w:t>
      </w:r>
      <w:r>
        <w:rPr>
          <w:rFonts w:hint="eastAsia" w:eastAsia="方正仿宋_GBK"/>
          <w:sz w:val="28"/>
          <w:szCs w:val="28"/>
        </w:rPr>
        <w:t>所有设计</w:t>
      </w:r>
      <w:r>
        <w:rPr>
          <w:rFonts w:eastAsia="方正仿宋_GBK"/>
          <w:sz w:val="28"/>
          <w:szCs w:val="28"/>
        </w:rPr>
        <w:t>制作项目</w:t>
      </w:r>
      <w:r>
        <w:rPr>
          <w:rFonts w:hint="eastAsia" w:eastAsia="方正仿宋_GBK"/>
          <w:sz w:val="28"/>
          <w:szCs w:val="28"/>
        </w:rPr>
        <w:t>必须经过学校统一组织的验收合格通过后，方可与供应商</w:t>
      </w:r>
      <w:r>
        <w:rPr>
          <w:rFonts w:eastAsia="方正仿宋_GBK"/>
          <w:sz w:val="28"/>
          <w:szCs w:val="28"/>
        </w:rPr>
        <w:t>结算</w:t>
      </w:r>
      <w:r>
        <w:rPr>
          <w:rFonts w:hint="eastAsia" w:eastAsia="方正仿宋_GBK"/>
          <w:sz w:val="28"/>
          <w:szCs w:val="28"/>
        </w:rPr>
        <w:t>。</w:t>
      </w:r>
    </w:p>
    <w:p w14:paraId="46B4EF96">
      <w:pPr>
        <w:spacing w:line="560" w:lineRule="exact"/>
        <w:ind w:firstLine="560" w:firstLineChars="200"/>
        <w:jc w:val="left"/>
        <w:rPr>
          <w:rFonts w:ascii="方正小标宋_GBK" w:hAnsi="方正仿宋_GBK" w:eastAsia="方正小标宋_GBK" w:cs="方正仿宋_GBK"/>
          <w:snapToGrid w:val="0"/>
          <w:kern w:val="72"/>
          <w:sz w:val="84"/>
          <w:szCs w:val="84"/>
        </w:rPr>
      </w:pPr>
      <w:r>
        <w:rPr>
          <w:rFonts w:hint="eastAsia" w:eastAsia="方正仿宋_GBK"/>
          <w:sz w:val="28"/>
          <w:szCs w:val="28"/>
        </w:rPr>
        <w:t>验收要求：项目建设完成后，采购人相关负责人严格按照建设目标、建设内容、建设要求对项目进行验收。具体检查验收标准以招标文件规定的服务内容及要求为准。如所供服务质量未能达到招标文件要求的，将依据采购法相关法律法规追究其虚假应标的相关责任。</w:t>
      </w:r>
    </w:p>
    <w:p w14:paraId="4634CE3F">
      <w:pPr>
        <w:widowControl/>
        <w:spacing w:line="420" w:lineRule="exact"/>
        <w:jc w:val="left"/>
        <w:rPr>
          <w:rFonts w:ascii="宋体" w:hAnsi="宋体" w:cs="宋体"/>
          <w:b/>
          <w:sz w:val="24"/>
          <w:szCs w:val="24"/>
        </w:rPr>
      </w:pPr>
    </w:p>
    <w:p w14:paraId="6D1451CE">
      <w:pPr>
        <w:widowControl/>
        <w:spacing w:line="420" w:lineRule="exact"/>
        <w:ind w:firstLine="482" w:firstLineChars="200"/>
        <w:jc w:val="left"/>
        <w:rPr>
          <w:rFonts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 xml:space="preserve">注：采购标的的所属行业为 </w:t>
      </w:r>
      <w:r>
        <w:rPr>
          <w:rFonts w:hint="eastAsia" w:ascii="宋体" w:hAnsi="宋体" w:cs="宋体"/>
          <w:b/>
          <w:sz w:val="24"/>
          <w:szCs w:val="24"/>
          <w:u w:val="single"/>
        </w:rPr>
        <w:t>租赁和商务服务业</w:t>
      </w:r>
      <w:r>
        <w:rPr>
          <w:rFonts w:hint="eastAsia" w:ascii="宋体" w:hAnsi="宋体" w:cs="宋体"/>
          <w:b/>
          <w:sz w:val="24"/>
          <w:szCs w:val="24"/>
        </w:rPr>
        <w:t xml:space="preserve"> ，根据《工业和信息化部、国家统计局、国家发展和改革委员会、财政部关于印发中小企业划型标准规定的通知》（工信部联企业[2011]300号）规定的划分标准填写。</w:t>
      </w:r>
    </w:p>
    <w:bookmarkEnd w:id="1"/>
    <w:bookmarkEnd w:id="2"/>
    <w:bookmarkEnd w:id="3"/>
    <w:p w14:paraId="5B262803"/>
    <w:p w14:paraId="5E686F74">
      <w:pPr>
        <w:widowControl/>
        <w:jc w:val="left"/>
        <w:rPr>
          <w:rFonts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ascii="方正小标宋_GBK" w:hAnsi="方正小标宋_GBK" w:eastAsia="方正小标宋_GBK" w:cs="方正小标宋_GBK"/>
          <w:color w:val="000000"/>
          <w:sz w:val="44"/>
          <w:szCs w:val="44"/>
        </w:rPr>
        <w:br w:type="page"/>
      </w:r>
    </w:p>
    <w:p w14:paraId="4E8CE3B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A82025"/>
    <w:multiLevelType w:val="singleLevel"/>
    <w:tmpl w:val="B1A8202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CE12FD"/>
    <w:rsid w:val="6FCE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2026-01-13T01:49:00Z</dcterms:created>
  <dc:creator>江苏国信</dc:creator>
  <cp:lastModifiedBy>江苏国信</cp:lastModifiedBy>
  <dcterms:modified xsi:type="dcterms:W3CDTF">2026-01-13T01:51:24Z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31917BEB3406475085C25820F0D34695_11</vt:lpwstr>
  </property>
  <property fmtid="{D5CDD505-2E9C-101B-9397-08002B2CF9AE}" pid="4" name="KSOTemplateDocerSaveRecord">
    <vt:lpwstr>eyJoZGlkIjoiOWM5ZjgxYjJkN2Q4NjRkZDY2NmVhY2Y2MDI4YjZkM2UiLCJ1c2VySWQiOiIxMjUzMDM2NDU4In0=</vt:lpwstr>
  </property>
</Properties>
</file>