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A0483">
      <w:pPr>
        <w:spacing w:before="156" w:beforeLines="50" w:after="312" w:afterLines="100"/>
        <w:ind w:right="839" w:firstLine="601"/>
        <w:rPr>
          <w:rFonts w:ascii="华文中宋" w:hAnsi="华文中宋" w:eastAsia="华文中宋"/>
          <w:b/>
          <w:sz w:val="30"/>
          <w:szCs w:val="30"/>
          <w:highlight w:val="none"/>
        </w:rPr>
      </w:pPr>
      <w:r>
        <w:rPr>
          <w:rFonts w:hint="eastAsia" w:ascii="华文中宋" w:hAnsi="华文中宋" w:eastAsia="华文中宋"/>
          <w:b/>
          <w:sz w:val="30"/>
          <w:szCs w:val="30"/>
          <w:highlight w:val="none"/>
        </w:rPr>
        <w:t>附件一</w:t>
      </w:r>
    </w:p>
    <w:p w14:paraId="5D6A4EDB">
      <w:pPr>
        <w:wordWrap w:val="0"/>
        <w:ind w:right="1799" w:firstLine="3604" w:firstLineChars="1000"/>
        <w:rPr>
          <w:rFonts w:ascii="华文中宋" w:hAnsi="华文中宋" w:eastAsia="华文中宋"/>
          <w:b/>
          <w:color w:val="000000"/>
          <w:sz w:val="36"/>
          <w:szCs w:val="36"/>
          <w:highlight w:val="none"/>
        </w:rPr>
      </w:pPr>
      <w:r>
        <w:rPr>
          <w:rFonts w:hint="eastAsia" w:ascii="华文中宋" w:hAnsi="华文中宋" w:eastAsia="华文中宋"/>
          <w:b/>
          <w:color w:val="000000"/>
          <w:sz w:val="36"/>
          <w:szCs w:val="36"/>
          <w:highlight w:val="none"/>
        </w:rPr>
        <w:t>项目需求</w:t>
      </w:r>
    </w:p>
    <w:p w14:paraId="0CC2B69C">
      <w:pPr>
        <w:spacing w:line="420" w:lineRule="exact"/>
        <w:ind w:firstLine="542" w:firstLineChars="225"/>
        <w:rPr>
          <w:rFonts w:ascii="宋体" w:hAnsi="宋体"/>
          <w:sz w:val="24"/>
          <w:highlight w:val="none"/>
        </w:rPr>
      </w:pPr>
      <w:r>
        <w:rPr>
          <w:rFonts w:hint="eastAsia" w:ascii="宋体" w:hAnsi="宋体"/>
          <w:b/>
          <w:bCs/>
          <w:sz w:val="24"/>
          <w:highlight w:val="none"/>
        </w:rPr>
        <w:t>一、</w:t>
      </w:r>
      <w:r>
        <w:rPr>
          <w:rFonts w:hint="eastAsia" w:ascii="宋体" w:hAnsi="宋体"/>
          <w:sz w:val="24"/>
          <w:highlight w:val="none"/>
        </w:rPr>
        <w:t>采购需求：在东园2-5号学生宿舍楼走道、楼梯间及首层大厅原普通照明线路基础上，重新铺设一路消防专供电源供电。</w:t>
      </w:r>
    </w:p>
    <w:tbl>
      <w:tblPr>
        <w:tblStyle w:val="11"/>
        <w:tblpPr w:leftFromText="180" w:rightFromText="180" w:vertAnchor="page" w:horzAnchor="page" w:tblpX="1315" w:tblpY="3918"/>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7"/>
        <w:gridCol w:w="5386"/>
        <w:gridCol w:w="698"/>
        <w:gridCol w:w="804"/>
      </w:tblGrid>
      <w:tr w14:paraId="0190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3" w:type="dxa"/>
            <w:vAlign w:val="center"/>
          </w:tcPr>
          <w:p w14:paraId="4BEED860">
            <w:pPr>
              <w:ind w:firstLine="482"/>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897" w:type="dxa"/>
            <w:noWrap/>
            <w:vAlign w:val="center"/>
          </w:tcPr>
          <w:p w14:paraId="1F63AD0C">
            <w:pPr>
              <w:spacing w:line="500" w:lineRule="exact"/>
              <w:ind w:firstLine="482"/>
              <w:jc w:val="center"/>
              <w:rPr>
                <w:rFonts w:ascii="宋体" w:hAnsi="宋体" w:cs="宋体"/>
                <w:b/>
                <w:bCs/>
                <w:sz w:val="24"/>
                <w:szCs w:val="24"/>
                <w:highlight w:val="none"/>
              </w:rPr>
            </w:pPr>
            <w:r>
              <w:rPr>
                <w:rFonts w:hint="eastAsia" w:ascii="宋体" w:hAnsi="宋体" w:cs="宋体"/>
                <w:b/>
                <w:bCs/>
                <w:sz w:val="24"/>
                <w:szCs w:val="24"/>
                <w:highlight w:val="none"/>
              </w:rPr>
              <w:t>货物名称</w:t>
            </w:r>
          </w:p>
        </w:tc>
        <w:tc>
          <w:tcPr>
            <w:tcW w:w="5386" w:type="dxa"/>
            <w:noWrap/>
            <w:vAlign w:val="center"/>
          </w:tcPr>
          <w:p w14:paraId="1AC20B99">
            <w:pPr>
              <w:spacing w:line="500" w:lineRule="exact"/>
              <w:ind w:firstLine="482"/>
              <w:jc w:val="center"/>
              <w:rPr>
                <w:rFonts w:ascii="宋体" w:hAnsi="宋体" w:cs="宋体"/>
                <w:b/>
                <w:bCs/>
                <w:sz w:val="24"/>
                <w:szCs w:val="24"/>
                <w:highlight w:val="none"/>
              </w:rPr>
            </w:pPr>
            <w:r>
              <w:rPr>
                <w:rFonts w:hint="eastAsia" w:ascii="宋体" w:hAnsi="宋体" w:cs="宋体"/>
                <w:b/>
                <w:bCs/>
                <w:color w:val="000000"/>
                <w:kern w:val="0"/>
                <w:sz w:val="24"/>
                <w:szCs w:val="24"/>
                <w:highlight w:val="none"/>
              </w:rPr>
              <w:t>规格、型号及主要性能</w:t>
            </w:r>
          </w:p>
        </w:tc>
        <w:tc>
          <w:tcPr>
            <w:tcW w:w="698" w:type="dxa"/>
            <w:noWrap/>
            <w:vAlign w:val="center"/>
          </w:tcPr>
          <w:p w14:paraId="2366A695">
            <w:pPr>
              <w:ind w:firstLine="482"/>
              <w:jc w:val="center"/>
              <w:rPr>
                <w:rFonts w:ascii="宋体" w:hAnsi="宋体" w:cs="宋体"/>
                <w:b/>
                <w:bCs/>
                <w:sz w:val="24"/>
                <w:szCs w:val="24"/>
                <w:highlight w:val="none"/>
              </w:rPr>
            </w:pPr>
            <w:r>
              <w:rPr>
                <w:rFonts w:hint="eastAsia" w:ascii="宋体" w:hAnsi="宋体" w:cs="宋体"/>
                <w:b/>
                <w:bCs/>
                <w:sz w:val="24"/>
                <w:szCs w:val="24"/>
                <w:highlight w:val="none"/>
              </w:rPr>
              <w:t>单位</w:t>
            </w:r>
          </w:p>
        </w:tc>
        <w:tc>
          <w:tcPr>
            <w:tcW w:w="804" w:type="dxa"/>
            <w:noWrap/>
            <w:vAlign w:val="center"/>
          </w:tcPr>
          <w:p w14:paraId="07C8511A">
            <w:pPr>
              <w:ind w:firstLine="482"/>
              <w:jc w:val="center"/>
              <w:rPr>
                <w:rFonts w:ascii="宋体" w:hAnsi="宋体" w:cs="宋体"/>
                <w:b/>
                <w:bCs/>
                <w:sz w:val="24"/>
                <w:szCs w:val="24"/>
                <w:highlight w:val="none"/>
              </w:rPr>
            </w:pPr>
            <w:r>
              <w:rPr>
                <w:rFonts w:hint="eastAsia" w:ascii="宋体" w:hAnsi="宋体" w:cs="宋体"/>
                <w:b/>
                <w:bCs/>
                <w:sz w:val="24"/>
                <w:szCs w:val="24"/>
                <w:highlight w:val="none"/>
              </w:rPr>
              <w:t>数量</w:t>
            </w:r>
          </w:p>
        </w:tc>
      </w:tr>
      <w:tr w14:paraId="4160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63" w:type="dxa"/>
            <w:noWrap/>
            <w:vAlign w:val="center"/>
          </w:tcPr>
          <w:p w14:paraId="591C4FDC">
            <w:pPr>
              <w:jc w:val="center"/>
              <w:rPr>
                <w:rFonts w:ascii="宋体" w:hAnsi="宋体" w:cs="宋体"/>
                <w:sz w:val="22"/>
                <w:szCs w:val="22"/>
                <w:highlight w:val="none"/>
              </w:rPr>
            </w:pPr>
            <w:r>
              <w:rPr>
                <w:rFonts w:hint="eastAsia" w:ascii="宋体" w:hAnsi="宋体" w:cs="宋体"/>
                <w:sz w:val="22"/>
                <w:szCs w:val="22"/>
                <w:highlight w:val="none"/>
              </w:rPr>
              <w:t>1</w:t>
            </w:r>
          </w:p>
        </w:tc>
        <w:tc>
          <w:tcPr>
            <w:tcW w:w="1897" w:type="dxa"/>
            <w:vAlign w:val="center"/>
          </w:tcPr>
          <w:p w14:paraId="388BBB2C">
            <w:pPr>
              <w:jc w:val="center"/>
              <w:rPr>
                <w:rFonts w:ascii="宋体" w:hAnsi="宋体" w:cs="宋体"/>
                <w:sz w:val="22"/>
                <w:szCs w:val="22"/>
                <w:highlight w:val="none"/>
              </w:rPr>
            </w:pPr>
            <w:r>
              <w:rPr>
                <w:rFonts w:hint="eastAsia" w:ascii="宋体" w:hAnsi="宋体" w:cs="宋体"/>
                <w:sz w:val="22"/>
                <w:szCs w:val="22"/>
                <w:highlight w:val="none"/>
              </w:rPr>
              <w:t>应急照明灯具</w:t>
            </w:r>
          </w:p>
        </w:tc>
        <w:tc>
          <w:tcPr>
            <w:tcW w:w="5386" w:type="dxa"/>
          </w:tcPr>
          <w:p w14:paraId="61AC86CE">
            <w:pPr>
              <w:rPr>
                <w:rFonts w:ascii="宋体" w:hAnsi="宋体" w:cs="宋体"/>
                <w:sz w:val="22"/>
                <w:szCs w:val="22"/>
                <w:highlight w:val="none"/>
              </w:rPr>
            </w:pPr>
            <w:r>
              <w:rPr>
                <w:rFonts w:hint="eastAsia" w:ascii="宋体" w:hAnsi="宋体" w:cs="宋体"/>
                <w:sz w:val="22"/>
                <w:szCs w:val="22"/>
                <w:highlight w:val="none"/>
              </w:rPr>
              <w:t>产品型号：Z-ZFZD-E3W-B0211</w:t>
            </w:r>
          </w:p>
          <w:p w14:paraId="6724A8F0">
            <w:pPr>
              <w:rPr>
                <w:rFonts w:ascii="宋体" w:hAnsi="宋体" w:cs="宋体"/>
                <w:sz w:val="22"/>
                <w:szCs w:val="22"/>
                <w:highlight w:val="none"/>
              </w:rPr>
            </w:pPr>
            <w:r>
              <w:rPr>
                <w:rFonts w:hint="eastAsia" w:ascii="宋体" w:hAnsi="宋体" w:cs="宋体"/>
                <w:sz w:val="22"/>
                <w:szCs w:val="22"/>
                <w:highlight w:val="none"/>
              </w:rPr>
              <w:t>额定电源电压：AC220V</w:t>
            </w:r>
          </w:p>
          <w:p w14:paraId="0FF0AD17">
            <w:pPr>
              <w:rPr>
                <w:rFonts w:ascii="宋体" w:hAnsi="宋体" w:cs="宋体"/>
                <w:sz w:val="22"/>
                <w:szCs w:val="22"/>
                <w:highlight w:val="none"/>
              </w:rPr>
            </w:pPr>
            <w:r>
              <w:rPr>
                <w:rFonts w:hint="eastAsia" w:ascii="宋体" w:hAnsi="宋体" w:cs="宋体"/>
                <w:sz w:val="22"/>
                <w:szCs w:val="22"/>
                <w:highlight w:val="none"/>
              </w:rPr>
              <w:t>额定工作频率：50Hz</w:t>
            </w:r>
          </w:p>
          <w:p w14:paraId="52F49CB8">
            <w:pPr>
              <w:rPr>
                <w:rFonts w:ascii="宋体" w:hAnsi="宋体" w:cs="宋体"/>
                <w:sz w:val="22"/>
                <w:szCs w:val="22"/>
                <w:highlight w:val="none"/>
              </w:rPr>
            </w:pPr>
            <w:r>
              <w:rPr>
                <w:rFonts w:hint="eastAsia" w:ascii="宋体" w:hAnsi="宋体" w:cs="宋体"/>
                <w:sz w:val="22"/>
                <w:szCs w:val="22"/>
                <w:highlight w:val="none"/>
              </w:rPr>
              <w:t>主电功率:3W</w:t>
            </w:r>
          </w:p>
          <w:p w14:paraId="1B422491">
            <w:pPr>
              <w:rPr>
                <w:rFonts w:ascii="宋体" w:hAnsi="宋体" w:cs="宋体"/>
                <w:sz w:val="22"/>
                <w:szCs w:val="22"/>
                <w:highlight w:val="none"/>
              </w:rPr>
            </w:pPr>
            <w:r>
              <w:rPr>
                <w:rFonts w:hint="eastAsia" w:ascii="宋体" w:hAnsi="宋体" w:cs="宋体"/>
                <w:sz w:val="22"/>
                <w:szCs w:val="22"/>
                <w:highlight w:val="none"/>
              </w:rPr>
              <w:t>外壳防护等级：IP30</w:t>
            </w:r>
          </w:p>
          <w:p w14:paraId="77C86CFE">
            <w:pPr>
              <w:rPr>
                <w:rFonts w:ascii="宋体" w:hAnsi="宋体" w:cs="宋体"/>
                <w:sz w:val="22"/>
                <w:szCs w:val="22"/>
                <w:highlight w:val="none"/>
              </w:rPr>
            </w:pPr>
            <w:r>
              <w:rPr>
                <w:rFonts w:hint="eastAsia" w:ascii="宋体" w:hAnsi="宋体" w:cs="宋体"/>
                <w:sz w:val="22"/>
                <w:szCs w:val="22"/>
                <w:highlight w:val="none"/>
              </w:rPr>
              <w:t>光源名称和参数：LED DC2.8V-DC2.9V</w:t>
            </w:r>
          </w:p>
          <w:p w14:paraId="37517D5E">
            <w:pPr>
              <w:rPr>
                <w:rFonts w:ascii="宋体" w:hAnsi="宋体" w:cs="宋体"/>
                <w:sz w:val="22"/>
                <w:szCs w:val="22"/>
                <w:highlight w:val="none"/>
              </w:rPr>
            </w:pPr>
            <w:r>
              <w:rPr>
                <w:rFonts w:hint="eastAsia" w:ascii="宋体" w:hAnsi="宋体" w:cs="宋体"/>
                <w:sz w:val="22"/>
                <w:szCs w:val="22"/>
                <w:highlight w:val="none"/>
              </w:rPr>
              <w:t>应急工作时间：90分钟</w:t>
            </w:r>
          </w:p>
          <w:p w14:paraId="04878026">
            <w:pPr>
              <w:rPr>
                <w:rFonts w:ascii="宋体" w:hAnsi="宋体" w:cs="宋体"/>
                <w:sz w:val="22"/>
                <w:szCs w:val="22"/>
                <w:highlight w:val="none"/>
              </w:rPr>
            </w:pPr>
            <w:r>
              <w:rPr>
                <w:rFonts w:hint="eastAsia" w:ascii="宋体" w:hAnsi="宋体" w:cs="宋体"/>
                <w:sz w:val="22"/>
                <w:szCs w:val="22"/>
                <w:highlight w:val="none"/>
              </w:rPr>
              <w:t>应急输出光通量：＞50Im</w:t>
            </w:r>
          </w:p>
          <w:p w14:paraId="1F384C08">
            <w:pPr>
              <w:rPr>
                <w:rFonts w:ascii="宋体" w:hAnsi="宋体" w:cs="宋体"/>
                <w:sz w:val="22"/>
                <w:szCs w:val="22"/>
                <w:highlight w:val="none"/>
              </w:rPr>
            </w:pPr>
            <w:r>
              <w:rPr>
                <w:rFonts w:hint="eastAsia" w:ascii="宋体" w:hAnsi="宋体" w:cs="宋体"/>
                <w:sz w:val="22"/>
                <w:szCs w:val="22"/>
                <w:highlight w:val="none"/>
              </w:rPr>
              <w:t>执行标准：GB17945-2010</w:t>
            </w:r>
          </w:p>
        </w:tc>
        <w:tc>
          <w:tcPr>
            <w:tcW w:w="698" w:type="dxa"/>
            <w:vAlign w:val="center"/>
          </w:tcPr>
          <w:p w14:paraId="5D86FB30">
            <w:pPr>
              <w:jc w:val="center"/>
              <w:rPr>
                <w:rFonts w:ascii="宋体" w:hAnsi="宋体" w:cs="宋体"/>
                <w:sz w:val="22"/>
                <w:szCs w:val="22"/>
                <w:highlight w:val="none"/>
              </w:rPr>
            </w:pPr>
            <w:r>
              <w:rPr>
                <w:rFonts w:hint="eastAsia" w:ascii="宋体" w:hAnsi="宋体" w:cs="宋体"/>
                <w:sz w:val="22"/>
                <w:szCs w:val="22"/>
                <w:highlight w:val="none"/>
              </w:rPr>
              <w:t>盏</w:t>
            </w:r>
          </w:p>
        </w:tc>
        <w:tc>
          <w:tcPr>
            <w:tcW w:w="804" w:type="dxa"/>
            <w:vAlign w:val="center"/>
          </w:tcPr>
          <w:p w14:paraId="48877AB8">
            <w:pPr>
              <w:jc w:val="center"/>
              <w:rPr>
                <w:rFonts w:ascii="宋体" w:hAnsi="宋体" w:cs="宋体"/>
                <w:sz w:val="22"/>
                <w:szCs w:val="22"/>
                <w:highlight w:val="none"/>
              </w:rPr>
            </w:pPr>
            <w:r>
              <w:rPr>
                <w:rFonts w:hint="eastAsia" w:ascii="宋体" w:hAnsi="宋体" w:cs="宋体"/>
                <w:sz w:val="22"/>
                <w:szCs w:val="22"/>
                <w:highlight w:val="none"/>
              </w:rPr>
              <w:t>488</w:t>
            </w:r>
          </w:p>
        </w:tc>
      </w:tr>
      <w:tr w14:paraId="201B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3" w:type="dxa"/>
            <w:noWrap/>
            <w:vAlign w:val="center"/>
          </w:tcPr>
          <w:p w14:paraId="47765BE9">
            <w:pPr>
              <w:jc w:val="center"/>
              <w:rPr>
                <w:rFonts w:ascii="宋体" w:hAnsi="宋体" w:cs="宋体"/>
                <w:sz w:val="22"/>
                <w:szCs w:val="22"/>
                <w:highlight w:val="none"/>
              </w:rPr>
            </w:pPr>
            <w:r>
              <w:rPr>
                <w:rFonts w:hint="eastAsia" w:ascii="宋体" w:hAnsi="宋体" w:cs="宋体"/>
                <w:sz w:val="22"/>
                <w:szCs w:val="22"/>
                <w:highlight w:val="none"/>
              </w:rPr>
              <w:t>2</w:t>
            </w:r>
          </w:p>
        </w:tc>
        <w:tc>
          <w:tcPr>
            <w:tcW w:w="1897" w:type="dxa"/>
            <w:vAlign w:val="center"/>
          </w:tcPr>
          <w:p w14:paraId="432B6C18">
            <w:pPr>
              <w:jc w:val="center"/>
              <w:rPr>
                <w:rFonts w:ascii="宋体" w:hAnsi="宋体" w:cs="宋体"/>
                <w:sz w:val="22"/>
                <w:szCs w:val="22"/>
                <w:highlight w:val="none"/>
              </w:rPr>
            </w:pPr>
            <w:r>
              <w:rPr>
                <w:rFonts w:hint="eastAsia" w:ascii="宋体" w:hAnsi="宋体" w:cs="宋体"/>
                <w:sz w:val="22"/>
                <w:szCs w:val="22"/>
                <w:highlight w:val="none"/>
              </w:rPr>
              <w:t>配管</w:t>
            </w:r>
          </w:p>
        </w:tc>
        <w:tc>
          <w:tcPr>
            <w:tcW w:w="5386" w:type="dxa"/>
          </w:tcPr>
          <w:p w14:paraId="1FAFDD5C">
            <w:pPr>
              <w:rPr>
                <w:rFonts w:ascii="宋体" w:hAnsi="宋体" w:cs="宋体"/>
                <w:sz w:val="22"/>
                <w:szCs w:val="22"/>
                <w:highlight w:val="none"/>
              </w:rPr>
            </w:pPr>
            <w:r>
              <w:rPr>
                <w:rFonts w:hint="eastAsia" w:ascii="宋体" w:hAnsi="宋体" w:cs="宋体"/>
                <w:sz w:val="22"/>
                <w:szCs w:val="22"/>
                <w:highlight w:val="none"/>
              </w:rPr>
              <w:t>1.电线管JDG20；</w:t>
            </w:r>
            <w:r>
              <w:rPr>
                <w:rFonts w:hint="eastAsia" w:ascii="宋体" w:hAnsi="宋体" w:cs="宋体"/>
                <w:sz w:val="22"/>
                <w:szCs w:val="22"/>
                <w:highlight w:val="none"/>
              </w:rPr>
              <w:br w:type="textWrapping"/>
            </w:r>
            <w:r>
              <w:rPr>
                <w:rFonts w:hint="eastAsia" w:ascii="宋体" w:hAnsi="宋体" w:cs="宋体"/>
                <w:sz w:val="22"/>
                <w:szCs w:val="22"/>
                <w:highlight w:val="none"/>
              </w:rPr>
              <w:t>2.明配，刷防火涂料；</w:t>
            </w:r>
          </w:p>
        </w:tc>
        <w:tc>
          <w:tcPr>
            <w:tcW w:w="698" w:type="dxa"/>
            <w:vAlign w:val="center"/>
          </w:tcPr>
          <w:p w14:paraId="0D1277A3">
            <w:pPr>
              <w:jc w:val="center"/>
              <w:rPr>
                <w:rFonts w:ascii="宋体" w:hAnsi="宋体" w:cs="宋体"/>
                <w:sz w:val="22"/>
                <w:szCs w:val="22"/>
                <w:highlight w:val="none"/>
              </w:rPr>
            </w:pPr>
            <w:r>
              <w:rPr>
                <w:rFonts w:hint="eastAsia" w:ascii="宋体" w:hAnsi="宋体" w:cs="宋体"/>
                <w:sz w:val="22"/>
                <w:szCs w:val="22"/>
                <w:highlight w:val="none"/>
              </w:rPr>
              <w:t>米</w:t>
            </w:r>
          </w:p>
        </w:tc>
        <w:tc>
          <w:tcPr>
            <w:tcW w:w="804" w:type="dxa"/>
            <w:vAlign w:val="center"/>
          </w:tcPr>
          <w:p w14:paraId="14BEC3E0">
            <w:pPr>
              <w:jc w:val="center"/>
              <w:rPr>
                <w:rFonts w:ascii="宋体" w:hAnsi="宋体" w:cs="宋体"/>
                <w:sz w:val="22"/>
                <w:szCs w:val="22"/>
                <w:highlight w:val="none"/>
              </w:rPr>
            </w:pPr>
            <w:r>
              <w:rPr>
                <w:rFonts w:hint="eastAsia" w:ascii="宋体" w:hAnsi="宋体" w:cs="宋体"/>
                <w:sz w:val="22"/>
                <w:szCs w:val="22"/>
                <w:highlight w:val="none"/>
              </w:rPr>
              <w:t>550</w:t>
            </w:r>
          </w:p>
        </w:tc>
      </w:tr>
      <w:tr w14:paraId="5F48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3" w:type="dxa"/>
            <w:noWrap/>
            <w:vAlign w:val="center"/>
          </w:tcPr>
          <w:p w14:paraId="57866F40">
            <w:pPr>
              <w:jc w:val="center"/>
              <w:rPr>
                <w:rFonts w:ascii="宋体" w:hAnsi="宋体" w:cs="宋体"/>
                <w:sz w:val="22"/>
                <w:szCs w:val="22"/>
                <w:highlight w:val="none"/>
              </w:rPr>
            </w:pPr>
            <w:r>
              <w:rPr>
                <w:rFonts w:hint="eastAsia" w:ascii="宋体" w:hAnsi="宋体" w:cs="宋体"/>
                <w:sz w:val="22"/>
                <w:szCs w:val="22"/>
                <w:highlight w:val="none"/>
              </w:rPr>
              <w:t>3</w:t>
            </w:r>
          </w:p>
        </w:tc>
        <w:tc>
          <w:tcPr>
            <w:tcW w:w="1897" w:type="dxa"/>
            <w:vAlign w:val="center"/>
          </w:tcPr>
          <w:p w14:paraId="6CA7A78B">
            <w:pPr>
              <w:jc w:val="center"/>
              <w:rPr>
                <w:rFonts w:ascii="宋体" w:hAnsi="宋体" w:cs="宋体"/>
                <w:sz w:val="22"/>
                <w:szCs w:val="22"/>
                <w:highlight w:val="none"/>
              </w:rPr>
            </w:pPr>
            <w:r>
              <w:rPr>
                <w:rFonts w:hint="eastAsia" w:ascii="宋体" w:hAnsi="宋体" w:cs="宋体"/>
                <w:sz w:val="22"/>
                <w:szCs w:val="22"/>
                <w:highlight w:val="none"/>
              </w:rPr>
              <w:t>配线</w:t>
            </w:r>
          </w:p>
        </w:tc>
        <w:tc>
          <w:tcPr>
            <w:tcW w:w="5386" w:type="dxa"/>
          </w:tcPr>
          <w:p w14:paraId="08412ACB">
            <w:pPr>
              <w:rPr>
                <w:rFonts w:ascii="宋体" w:hAnsi="宋体" w:cs="宋体"/>
                <w:sz w:val="22"/>
                <w:szCs w:val="22"/>
                <w:highlight w:val="none"/>
              </w:rPr>
            </w:pPr>
            <w:r>
              <w:rPr>
                <w:rFonts w:hint="eastAsia" w:ascii="宋体" w:hAnsi="宋体" w:cs="宋体"/>
                <w:sz w:val="22"/>
                <w:szCs w:val="22"/>
                <w:highlight w:val="none"/>
              </w:rPr>
              <w:t>1.电线ZR-BV-1.5；</w:t>
            </w:r>
            <w:r>
              <w:rPr>
                <w:rFonts w:hint="eastAsia" w:ascii="宋体" w:hAnsi="宋体" w:cs="宋体"/>
                <w:sz w:val="22"/>
                <w:szCs w:val="22"/>
                <w:highlight w:val="none"/>
              </w:rPr>
              <w:br w:type="textWrapping"/>
            </w:r>
            <w:r>
              <w:rPr>
                <w:rFonts w:hint="eastAsia" w:ascii="宋体" w:hAnsi="宋体" w:cs="宋体"/>
                <w:sz w:val="22"/>
                <w:szCs w:val="22"/>
                <w:highlight w:val="none"/>
              </w:rPr>
              <w:t>2.原强电桥架内敷设，部分穿管敷设；</w:t>
            </w:r>
          </w:p>
        </w:tc>
        <w:tc>
          <w:tcPr>
            <w:tcW w:w="698" w:type="dxa"/>
            <w:vAlign w:val="center"/>
          </w:tcPr>
          <w:p w14:paraId="4E6A0AB5">
            <w:pPr>
              <w:jc w:val="center"/>
              <w:rPr>
                <w:rFonts w:ascii="宋体" w:hAnsi="宋体" w:cs="宋体"/>
                <w:sz w:val="22"/>
                <w:szCs w:val="22"/>
                <w:highlight w:val="none"/>
              </w:rPr>
            </w:pPr>
            <w:r>
              <w:rPr>
                <w:rFonts w:hint="eastAsia" w:ascii="宋体" w:hAnsi="宋体" w:cs="宋体"/>
                <w:sz w:val="22"/>
                <w:szCs w:val="22"/>
                <w:highlight w:val="none"/>
              </w:rPr>
              <w:t>米</w:t>
            </w:r>
          </w:p>
        </w:tc>
        <w:tc>
          <w:tcPr>
            <w:tcW w:w="804" w:type="dxa"/>
            <w:vAlign w:val="center"/>
          </w:tcPr>
          <w:p w14:paraId="6A09BD61">
            <w:pPr>
              <w:jc w:val="center"/>
              <w:rPr>
                <w:rFonts w:ascii="宋体" w:hAnsi="宋体" w:cs="宋体"/>
                <w:sz w:val="22"/>
                <w:szCs w:val="22"/>
                <w:highlight w:val="none"/>
              </w:rPr>
            </w:pPr>
            <w:r>
              <w:rPr>
                <w:rFonts w:hint="eastAsia" w:ascii="宋体" w:hAnsi="宋体" w:cs="宋体"/>
                <w:sz w:val="22"/>
                <w:szCs w:val="22"/>
                <w:highlight w:val="none"/>
              </w:rPr>
              <w:t>5000</w:t>
            </w:r>
          </w:p>
        </w:tc>
      </w:tr>
      <w:tr w14:paraId="6BB3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3" w:type="dxa"/>
            <w:noWrap/>
            <w:vAlign w:val="center"/>
          </w:tcPr>
          <w:p w14:paraId="3CFB699B">
            <w:pPr>
              <w:jc w:val="center"/>
              <w:rPr>
                <w:rFonts w:ascii="宋体" w:hAnsi="宋体" w:cs="宋体"/>
                <w:sz w:val="22"/>
                <w:szCs w:val="22"/>
                <w:highlight w:val="none"/>
              </w:rPr>
            </w:pPr>
            <w:r>
              <w:rPr>
                <w:rFonts w:hint="eastAsia" w:ascii="宋体" w:hAnsi="宋体" w:cs="宋体"/>
                <w:sz w:val="22"/>
                <w:szCs w:val="22"/>
                <w:highlight w:val="none"/>
              </w:rPr>
              <w:t>4</w:t>
            </w:r>
          </w:p>
        </w:tc>
        <w:tc>
          <w:tcPr>
            <w:tcW w:w="1897" w:type="dxa"/>
            <w:vAlign w:val="center"/>
          </w:tcPr>
          <w:p w14:paraId="09FA09FA">
            <w:pPr>
              <w:jc w:val="center"/>
              <w:rPr>
                <w:rFonts w:ascii="宋体" w:hAnsi="宋体" w:cs="宋体"/>
                <w:sz w:val="22"/>
                <w:szCs w:val="22"/>
                <w:highlight w:val="none"/>
              </w:rPr>
            </w:pPr>
            <w:r>
              <w:rPr>
                <w:rFonts w:hint="eastAsia" w:ascii="宋体" w:hAnsi="宋体" w:cs="宋体"/>
                <w:sz w:val="22"/>
                <w:szCs w:val="22"/>
                <w:highlight w:val="none"/>
              </w:rPr>
              <w:t>其他零星项目</w:t>
            </w:r>
          </w:p>
        </w:tc>
        <w:tc>
          <w:tcPr>
            <w:tcW w:w="5386" w:type="dxa"/>
          </w:tcPr>
          <w:p w14:paraId="26C4C1D9">
            <w:pPr>
              <w:rPr>
                <w:rFonts w:ascii="宋体" w:hAnsi="宋体" w:cs="宋体"/>
                <w:sz w:val="22"/>
                <w:szCs w:val="22"/>
                <w:highlight w:val="none"/>
              </w:rPr>
            </w:pPr>
            <w:r>
              <w:rPr>
                <w:rFonts w:hint="eastAsia" w:ascii="宋体" w:hAnsi="宋体" w:cs="宋体"/>
                <w:sz w:val="22"/>
                <w:szCs w:val="22"/>
                <w:highlight w:val="none"/>
              </w:rPr>
              <w:t>1.原配电箱内增加空开回路等；</w:t>
            </w:r>
            <w:r>
              <w:rPr>
                <w:rFonts w:hint="eastAsia" w:ascii="宋体" w:hAnsi="宋体" w:cs="宋体"/>
                <w:sz w:val="22"/>
                <w:szCs w:val="22"/>
                <w:highlight w:val="none"/>
              </w:rPr>
              <w:br w:type="textWrapping"/>
            </w:r>
            <w:r>
              <w:rPr>
                <w:rFonts w:hint="eastAsia" w:ascii="宋体" w:hAnsi="宋体" w:cs="宋体"/>
                <w:sz w:val="22"/>
                <w:szCs w:val="22"/>
                <w:highlight w:val="none"/>
              </w:rPr>
              <w:t>2.原强电桥架揭盖板及恢复；</w:t>
            </w:r>
            <w:r>
              <w:rPr>
                <w:rFonts w:hint="eastAsia" w:ascii="宋体" w:hAnsi="宋体" w:cs="宋体"/>
                <w:sz w:val="22"/>
                <w:szCs w:val="22"/>
                <w:highlight w:val="none"/>
              </w:rPr>
              <w:br w:type="textWrapping"/>
            </w:r>
            <w:r>
              <w:rPr>
                <w:rFonts w:hint="eastAsia" w:ascii="宋体" w:hAnsi="宋体" w:cs="宋体"/>
                <w:sz w:val="22"/>
                <w:szCs w:val="22"/>
                <w:highlight w:val="none"/>
              </w:rPr>
              <w:t>3.其他为保证应急照明系统符合消防要求的项目。</w:t>
            </w:r>
          </w:p>
        </w:tc>
        <w:tc>
          <w:tcPr>
            <w:tcW w:w="698" w:type="dxa"/>
            <w:vAlign w:val="center"/>
          </w:tcPr>
          <w:p w14:paraId="3671CDBC">
            <w:pPr>
              <w:jc w:val="center"/>
              <w:rPr>
                <w:rFonts w:ascii="宋体" w:hAnsi="宋体" w:cs="宋体"/>
                <w:sz w:val="22"/>
                <w:szCs w:val="22"/>
                <w:highlight w:val="none"/>
              </w:rPr>
            </w:pPr>
            <w:r>
              <w:rPr>
                <w:rFonts w:hint="eastAsia" w:ascii="宋体" w:hAnsi="宋体" w:cs="宋体"/>
                <w:sz w:val="22"/>
                <w:szCs w:val="22"/>
                <w:highlight w:val="none"/>
              </w:rPr>
              <w:t>项</w:t>
            </w:r>
          </w:p>
        </w:tc>
        <w:tc>
          <w:tcPr>
            <w:tcW w:w="804" w:type="dxa"/>
            <w:vAlign w:val="center"/>
          </w:tcPr>
          <w:p w14:paraId="166A023A">
            <w:pPr>
              <w:jc w:val="center"/>
              <w:rPr>
                <w:rFonts w:ascii="宋体" w:hAnsi="宋体" w:cs="宋体"/>
                <w:sz w:val="22"/>
                <w:szCs w:val="22"/>
                <w:highlight w:val="none"/>
              </w:rPr>
            </w:pPr>
            <w:r>
              <w:rPr>
                <w:rFonts w:hint="eastAsia" w:ascii="宋体" w:hAnsi="宋体" w:cs="宋体"/>
                <w:sz w:val="22"/>
                <w:szCs w:val="22"/>
                <w:highlight w:val="none"/>
              </w:rPr>
              <w:t>1</w:t>
            </w:r>
          </w:p>
        </w:tc>
      </w:tr>
      <w:tr w14:paraId="164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48" w:type="dxa"/>
            <w:gridSpan w:val="5"/>
            <w:vAlign w:val="center"/>
          </w:tcPr>
          <w:p w14:paraId="0E8278F8">
            <w:pPr>
              <w:spacing w:line="276"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备注：本维修项目包含但不限于以上清单项目，</w:t>
            </w:r>
            <w:r>
              <w:rPr>
                <w:rFonts w:hint="eastAsia"/>
                <w:b/>
                <w:sz w:val="24"/>
                <w:szCs w:val="32"/>
                <w:highlight w:val="none"/>
              </w:rPr>
              <w:t>其他未尽事宜，根据现场安装实际情况自定，</w:t>
            </w:r>
            <w:r>
              <w:rPr>
                <w:rFonts w:hint="eastAsia" w:ascii="宋体" w:hAnsi="宋体" w:cs="宋体"/>
                <w:b/>
                <w:bCs/>
                <w:sz w:val="24"/>
                <w:szCs w:val="24"/>
                <w:highlight w:val="none"/>
              </w:rPr>
              <w:t>中标施工单位最终需确保应急照明系统正常工作并具有相应功能。</w:t>
            </w:r>
          </w:p>
        </w:tc>
      </w:tr>
    </w:tbl>
    <w:p w14:paraId="345A09A6">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注：由于该项目的特殊性，投标人应自行联系踏勘现场，并对相关数据、要求进行确认，责任和风险自行承担。</w:t>
      </w:r>
    </w:p>
    <w:p w14:paraId="0D145B23">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现场勘探联系人：徐老师，联系电话15950233018</w:t>
      </w:r>
    </w:p>
    <w:p w14:paraId="392EA521">
      <w:pPr>
        <w:tabs>
          <w:tab w:val="left" w:pos="900"/>
        </w:tabs>
        <w:spacing w:line="400" w:lineRule="exact"/>
        <w:ind w:firstLine="482" w:firstLineChars="200"/>
        <w:outlineLvl w:val="1"/>
        <w:rPr>
          <w:rFonts w:ascii="宋体" w:hAnsi="宋体" w:cs="宋体"/>
          <w:b/>
          <w:sz w:val="24"/>
          <w:highlight w:val="none"/>
        </w:rPr>
      </w:pPr>
      <w:r>
        <w:rPr>
          <w:rFonts w:hint="eastAsia" w:ascii="宋体" w:hAnsi="宋体" w:cs="宋体"/>
          <w:b/>
          <w:sz w:val="24"/>
          <w:highlight w:val="none"/>
        </w:rPr>
        <w:t>二、技术要求</w:t>
      </w:r>
    </w:p>
    <w:p w14:paraId="55F55E6D">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1、应急照明灯的电源除正常电源外，另外还有一路消防专供电源供电，需要铺设。</w:t>
      </w:r>
    </w:p>
    <w:p w14:paraId="4B6CFFAC">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 xml:space="preserve">2、疏散通道上的应急照明灯间距不大于20m。 </w:t>
      </w:r>
    </w:p>
    <w:p w14:paraId="3D3695D6">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3、通电试运行：灯具、配电箱（盘）安装完毕，且各条支路的绝缘电阻摇测合格后，方允许通电试运行。通电后应仔细检查和巡视，检查灯具的控制是否灵活、准确；开关与灯具控制顺序相对应，如果发现问题必须先断电，然后查找原因进行修复。</w:t>
      </w:r>
    </w:p>
    <w:p w14:paraId="305A2360">
      <w:pPr>
        <w:tabs>
          <w:tab w:val="left" w:pos="900"/>
        </w:tabs>
        <w:spacing w:line="400" w:lineRule="exact"/>
        <w:ind w:firstLine="482" w:firstLineChars="200"/>
        <w:outlineLvl w:val="1"/>
        <w:rPr>
          <w:rFonts w:ascii="宋体" w:hAnsi="宋体" w:cs="宋体"/>
          <w:b/>
          <w:sz w:val="24"/>
          <w:highlight w:val="none"/>
        </w:rPr>
      </w:pPr>
      <w:r>
        <w:rPr>
          <w:rFonts w:hint="eastAsia" w:ascii="宋体" w:hAnsi="宋体" w:cs="宋体"/>
          <w:b/>
          <w:sz w:val="24"/>
          <w:highlight w:val="none"/>
        </w:rPr>
        <w:t>三、质量要求</w:t>
      </w:r>
    </w:p>
    <w:p w14:paraId="0ABB8B21">
      <w:pPr>
        <w:spacing w:line="400" w:lineRule="exact"/>
        <w:ind w:firstLine="480" w:firstLineChars="200"/>
        <w:rPr>
          <w:rFonts w:hint="eastAsia" w:ascii="宋体" w:hAnsi="宋体" w:cs="宋体"/>
          <w:sz w:val="24"/>
          <w:szCs w:val="32"/>
          <w:highlight w:val="none"/>
        </w:rPr>
      </w:pPr>
      <w:r>
        <w:rPr>
          <w:rFonts w:hint="eastAsia" w:ascii="宋体" w:hAnsi="宋体" w:cs="宋体"/>
          <w:sz w:val="24"/>
          <w:szCs w:val="32"/>
          <w:highlight w:val="none"/>
        </w:rPr>
        <w:t>1、应急照明灯具等消防专用产品需要在《中国消防产品信息网》（http://www.cccf.com.cn）中可查询的合格产品，并具有消防产品身份标识（</w:t>
      </w:r>
      <w:r>
        <w:rPr>
          <w:rFonts w:hint="eastAsia" w:ascii="宋体" w:hAnsi="宋体" w:cs="宋体"/>
          <w:b/>
          <w:sz w:val="24"/>
          <w:szCs w:val="32"/>
          <w:highlight w:val="none"/>
        </w:rPr>
        <w:t>提供查询截图，加盖投标人单位公章</w:t>
      </w:r>
      <w:r>
        <w:rPr>
          <w:rFonts w:hint="eastAsia" w:ascii="宋体" w:hAnsi="宋体" w:cs="宋体"/>
          <w:sz w:val="24"/>
          <w:szCs w:val="32"/>
          <w:highlight w:val="none"/>
        </w:rPr>
        <w:t>）。</w:t>
      </w:r>
    </w:p>
    <w:p w14:paraId="3D9575F5">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2、电线管、电线、等材料需要使用国标合格产品；</w:t>
      </w:r>
    </w:p>
    <w:p w14:paraId="3AA7294B">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3、质量标准：需满足国家相关标准、行业标准、地方标准或者其他标准；</w:t>
      </w:r>
    </w:p>
    <w:p w14:paraId="6BCE0038">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4、规范：执行国家和本地区有关标准和规范要求，达到采购人的相关审批要求。</w:t>
      </w:r>
    </w:p>
    <w:p w14:paraId="632B6E10">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中标单位应保证其提供的设备是全新的、未使用过的合格产品，保证所提供设备是正规厂家生产的原装（品牌）产品，符合国家相关质量检测标准，具有该产品（设备）的出厂标准、合格证或国家权威部门质量鉴定证书，并符合文件及合同规定的质量、规格和性能要求。中标单位应保证其设备经过正确安装、合理操作和维护保养，在设备寿命期内运转良好。在规定的质量保证期内，中标单位应对由于工艺或材料的缺陷而造成的任何缺陷或故障负责。主要产品要有详细说明，标明产地、品牌、配置等。如果发现假冒伪劣产品，将扣留所有设备、不再支付任何费用、解除合同，并向有关方面举报。</w:t>
      </w:r>
    </w:p>
    <w:p w14:paraId="6987453A">
      <w:pPr>
        <w:tabs>
          <w:tab w:val="left" w:pos="900"/>
        </w:tabs>
        <w:spacing w:line="400" w:lineRule="exact"/>
        <w:ind w:firstLine="482" w:firstLineChars="200"/>
        <w:outlineLvl w:val="1"/>
        <w:rPr>
          <w:rFonts w:ascii="宋体" w:hAnsi="宋体" w:cs="宋体"/>
          <w:b/>
          <w:sz w:val="24"/>
          <w:highlight w:val="none"/>
        </w:rPr>
      </w:pPr>
      <w:r>
        <w:rPr>
          <w:rFonts w:hint="eastAsia" w:ascii="宋体" w:hAnsi="宋体" w:cs="宋体"/>
          <w:b/>
          <w:sz w:val="24"/>
          <w:highlight w:val="none"/>
        </w:rPr>
        <w:t>四、工作要求</w:t>
      </w:r>
    </w:p>
    <w:p w14:paraId="7B5E1478">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1、安全要求:施工过程中需按规程进行电气操作，高处作业需有登高作业证。由于中标单位安全措施不力造成安全事故的，责任和由此发生的费用由中标单位承担。</w:t>
      </w:r>
    </w:p>
    <w:p w14:paraId="6DFB9474">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2、中标单位应认真贯彻有关消防法律、法规和技术规范，遵守科学和职业道德规范，并为采购人相关人员进行专业技术培训。</w:t>
      </w:r>
    </w:p>
    <w:p w14:paraId="20329BFE">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3、中标单位负责项目范围内的维修工作，更换后的设备应保证正常使用，必要时须根据项目情况更换与原设备相同配件。</w:t>
      </w:r>
    </w:p>
    <w:p w14:paraId="0E3D6C3C">
      <w:pPr>
        <w:tabs>
          <w:tab w:val="left" w:pos="900"/>
        </w:tabs>
        <w:spacing w:line="400" w:lineRule="exact"/>
        <w:ind w:firstLine="482" w:firstLineChars="200"/>
        <w:outlineLvl w:val="1"/>
        <w:rPr>
          <w:rFonts w:ascii="宋体" w:hAnsi="宋体" w:cs="宋体"/>
          <w:b/>
          <w:sz w:val="24"/>
          <w:highlight w:val="none"/>
        </w:rPr>
      </w:pPr>
      <w:r>
        <w:rPr>
          <w:rFonts w:hint="eastAsia" w:ascii="宋体" w:hAnsi="宋体" w:cs="宋体"/>
          <w:b/>
          <w:sz w:val="24"/>
          <w:highlight w:val="none"/>
        </w:rPr>
        <w:t>五、供货安装期</w:t>
      </w:r>
    </w:p>
    <w:p w14:paraId="2AF9C987">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自合同签订之日起15天内供货、完成安装并达到正常使用条件。</w:t>
      </w:r>
    </w:p>
    <w:p w14:paraId="5916611E">
      <w:pPr>
        <w:tabs>
          <w:tab w:val="left" w:pos="900"/>
        </w:tabs>
        <w:spacing w:line="400" w:lineRule="exact"/>
        <w:ind w:firstLine="482" w:firstLineChars="200"/>
        <w:outlineLvl w:val="1"/>
        <w:rPr>
          <w:rFonts w:ascii="宋体" w:hAnsi="宋体" w:cs="宋体"/>
          <w:b/>
          <w:sz w:val="24"/>
          <w:highlight w:val="none"/>
        </w:rPr>
      </w:pPr>
      <w:r>
        <w:rPr>
          <w:rFonts w:hint="eastAsia" w:ascii="宋体" w:hAnsi="宋体" w:cs="宋体"/>
          <w:b/>
          <w:sz w:val="24"/>
          <w:highlight w:val="none"/>
        </w:rPr>
        <w:t>六、质量保证及售后服务</w:t>
      </w:r>
    </w:p>
    <w:p w14:paraId="62FBE53E">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本项目自维修、安装、调试、培训完毕，经由双方共同验收合格之日起设备质保期1 年。有承诺延长质保期的，执行其承诺质保期。</w:t>
      </w:r>
    </w:p>
    <w:p w14:paraId="42D12BD5">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1、质保期内负责免费维修，免费上门维护等。质量保证期内，如果证实货物是有缺陷的，包括潜在的缺陷或者使用不符合要求的材料等，中标单位应立即免费维修或者更换有缺陷的货物或者部件，保证达到合同规定的技术以及性能要求。中标单位在收到通知后五个工作日内没有弥补缺陷，采购人可自行采取必要的补救措施，但风险和费用由中标单位承担，采购人同时保留通过法律途径进行索赔的权利。</w:t>
      </w:r>
    </w:p>
    <w:p w14:paraId="052D0325">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2、中标单位负责设备生产、包装、运输、保管、现场安装施工、设备调试、系统联调、数据上传服务等工作，材料的质量符合相关规范的要求。并确保及时供货。</w:t>
      </w:r>
    </w:p>
    <w:p w14:paraId="1F033A21">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3、中标单位负责产品出厂前的性能测试及检定等工作，并负责向采购人提供测试报告等资料。</w:t>
      </w:r>
    </w:p>
    <w:p w14:paraId="7D09F0FF">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4、中标单位应无条件负责不合格产品的更换。</w:t>
      </w:r>
    </w:p>
    <w:p w14:paraId="2D4B044D">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5、中标单位应对设备施工安装工艺负责，需符合相关国家规范或行业标准。</w:t>
      </w:r>
    </w:p>
    <w:p w14:paraId="706E7EB4">
      <w:pPr>
        <w:spacing w:line="400" w:lineRule="exact"/>
        <w:ind w:firstLine="480" w:firstLineChars="200"/>
        <w:rPr>
          <w:rFonts w:ascii="宋体" w:hAnsi="宋体" w:cs="宋体"/>
          <w:sz w:val="24"/>
          <w:szCs w:val="32"/>
          <w:highlight w:val="none"/>
        </w:rPr>
      </w:pPr>
      <w:r>
        <w:rPr>
          <w:rFonts w:hint="eastAsia" w:ascii="宋体" w:hAnsi="宋体" w:cs="宋体"/>
          <w:sz w:val="24"/>
          <w:szCs w:val="32"/>
          <w:highlight w:val="none"/>
        </w:rPr>
        <w:t>6、中标单位保证所选用的产品完善的售后服务和备品备件的供货能力。系统的配置应具有开放性和通用性，易于系统的扩展和备品备件的选购。</w:t>
      </w:r>
    </w:p>
    <w:p w14:paraId="35178020">
      <w:pPr>
        <w:spacing w:before="156" w:beforeLines="50" w:after="312" w:afterLines="100" w:line="420" w:lineRule="exact"/>
        <w:ind w:right="839" w:firstLine="601"/>
        <w:rPr>
          <w:rFonts w:ascii="华文中宋" w:hAnsi="华文中宋" w:eastAsia="华文中宋"/>
          <w:b/>
          <w:color w:val="000000"/>
          <w:sz w:val="30"/>
          <w:szCs w:val="30"/>
          <w:highlight w:val="none"/>
        </w:rPr>
      </w:pPr>
      <w:r>
        <w:rPr>
          <w:rFonts w:hint="eastAsia" w:ascii="华文中宋" w:hAnsi="华文中宋" w:eastAsia="华文中宋"/>
          <w:b/>
          <w:color w:val="000000"/>
          <w:sz w:val="30"/>
          <w:szCs w:val="30"/>
          <w:highlight w:val="none"/>
        </w:rPr>
        <w:t>附件二</w:t>
      </w:r>
    </w:p>
    <w:p w14:paraId="381E156F">
      <w:pPr>
        <w:wordWrap w:val="0"/>
        <w:spacing w:line="420" w:lineRule="exact"/>
        <w:ind w:right="1799" w:firstLine="721"/>
        <w:jc w:val="center"/>
        <w:rPr>
          <w:rFonts w:ascii="华文中宋" w:hAnsi="华文中宋" w:eastAsia="华文中宋"/>
          <w:b/>
          <w:color w:val="000000"/>
          <w:sz w:val="36"/>
          <w:szCs w:val="36"/>
          <w:highlight w:val="none"/>
        </w:rPr>
      </w:pPr>
      <w:r>
        <w:rPr>
          <w:rFonts w:hint="eastAsia" w:ascii="华文中宋" w:hAnsi="华文中宋" w:eastAsia="华文中宋"/>
          <w:b/>
          <w:color w:val="000000"/>
          <w:sz w:val="36"/>
          <w:szCs w:val="36"/>
          <w:highlight w:val="none"/>
        </w:rPr>
        <w:t xml:space="preserve">       法定代表人授权书</w:t>
      </w:r>
    </w:p>
    <w:p w14:paraId="3E88E35F">
      <w:pPr>
        <w:spacing w:line="560" w:lineRule="exact"/>
        <w:ind w:firstLine="640"/>
        <w:rPr>
          <w:rFonts w:ascii="仿宋" w:hAnsi="仿宋" w:eastAsia="仿宋"/>
          <w:sz w:val="32"/>
          <w:szCs w:val="32"/>
          <w:highlight w:val="none"/>
        </w:rPr>
      </w:pPr>
    </w:p>
    <w:p w14:paraId="5320D7A7">
      <w:pPr>
        <w:spacing w:line="560" w:lineRule="exact"/>
        <w:ind w:firstLine="640"/>
        <w:rPr>
          <w:rFonts w:ascii="仿宋" w:hAnsi="仿宋" w:eastAsia="仿宋"/>
          <w:sz w:val="32"/>
          <w:szCs w:val="32"/>
          <w:highlight w:val="none"/>
        </w:rPr>
      </w:pPr>
      <w:r>
        <w:rPr>
          <w:rFonts w:hint="eastAsia" w:ascii="仿宋" w:hAnsi="仿宋" w:eastAsia="仿宋"/>
          <w:sz w:val="32"/>
          <w:szCs w:val="32"/>
          <w:highlight w:val="none"/>
        </w:rPr>
        <w:t>江苏医药职业学院：</w:t>
      </w:r>
    </w:p>
    <w:p w14:paraId="1A6B850E">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兹授权</w:t>
      </w:r>
      <w:r>
        <w:rPr>
          <w:rFonts w:ascii="仿宋" w:hAnsi="仿宋" w:eastAsia="仿宋"/>
          <w:sz w:val="32"/>
          <w:szCs w:val="32"/>
          <w:highlight w:val="none"/>
          <w:u w:val="single"/>
        </w:rPr>
        <w:t xml:space="preserve">      </w:t>
      </w:r>
      <w:r>
        <w:rPr>
          <w:rFonts w:hint="eastAsia" w:ascii="仿宋" w:hAnsi="仿宋" w:eastAsia="仿宋"/>
          <w:sz w:val="32"/>
          <w:szCs w:val="32"/>
          <w:highlight w:val="none"/>
        </w:rPr>
        <w:t>同志为我公司参加贵单位组织的</w:t>
      </w:r>
      <w:r>
        <w:rPr>
          <w:rFonts w:ascii="仿宋" w:hAnsi="仿宋" w:eastAsia="仿宋"/>
          <w:sz w:val="32"/>
          <w:szCs w:val="32"/>
          <w:highlight w:val="none"/>
          <w:u w:val="single"/>
        </w:rPr>
        <w:t xml:space="preserve">        </w:t>
      </w:r>
      <w:r>
        <w:rPr>
          <w:rFonts w:ascii="仿宋" w:hAnsi="仿宋" w:eastAsia="仿宋"/>
          <w:sz w:val="32"/>
          <w:szCs w:val="32"/>
          <w:highlight w:val="none"/>
        </w:rPr>
        <w:t>采购项目</w:t>
      </w:r>
      <w:r>
        <w:rPr>
          <w:rFonts w:hint="eastAsia" w:ascii="仿宋" w:hAnsi="仿宋" w:eastAsia="仿宋"/>
          <w:sz w:val="32"/>
          <w:szCs w:val="32"/>
          <w:highlight w:val="none"/>
        </w:rPr>
        <w:t>的投标/报价代表人，全权代表我公司处理在该项目投标/报价活动中的一切事宜。</w:t>
      </w:r>
    </w:p>
    <w:p w14:paraId="43CB728B">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授权单位（盖章）：</w:t>
      </w:r>
      <w:r>
        <w:rPr>
          <w:rFonts w:ascii="仿宋" w:hAnsi="仿宋" w:eastAsia="仿宋"/>
          <w:sz w:val="32"/>
          <w:szCs w:val="32"/>
          <w:highlight w:val="none"/>
          <w:u w:val="single"/>
        </w:rPr>
        <w:t xml:space="preserve">                         </w:t>
      </w:r>
    </w:p>
    <w:p w14:paraId="5B28F8EC">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法定代表人（签字或签章）：</w:t>
      </w:r>
      <w:r>
        <w:rPr>
          <w:rFonts w:ascii="仿宋" w:hAnsi="仿宋" w:eastAsia="仿宋"/>
          <w:sz w:val="32"/>
          <w:szCs w:val="32"/>
          <w:highlight w:val="none"/>
          <w:u w:val="single"/>
        </w:rPr>
        <w:t xml:space="preserve">                 </w:t>
      </w:r>
    </w:p>
    <w:p w14:paraId="60A53113">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签发日期：</w:t>
      </w:r>
      <w:r>
        <w:rPr>
          <w:rFonts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ascii="仿宋" w:hAnsi="仿宋" w:eastAsia="仿宋"/>
          <w:sz w:val="32"/>
          <w:szCs w:val="32"/>
          <w:highlight w:val="none"/>
          <w:u w:val="single"/>
        </w:rPr>
        <w:t xml:space="preserve">    </w:t>
      </w:r>
      <w:r>
        <w:rPr>
          <w:rFonts w:hint="eastAsia" w:ascii="仿宋" w:hAnsi="仿宋" w:eastAsia="仿宋"/>
          <w:sz w:val="32"/>
          <w:szCs w:val="32"/>
          <w:highlight w:val="none"/>
        </w:rPr>
        <w:t>日</w:t>
      </w:r>
    </w:p>
    <w:p w14:paraId="2D511B19">
      <w:pPr>
        <w:spacing w:line="560" w:lineRule="exact"/>
        <w:ind w:firstLine="640" w:firstLineChars="200"/>
        <w:rPr>
          <w:rFonts w:ascii="仿宋" w:hAnsi="仿宋" w:eastAsia="仿宋"/>
          <w:sz w:val="32"/>
          <w:szCs w:val="32"/>
          <w:highlight w:val="none"/>
        </w:rPr>
      </w:pPr>
    </w:p>
    <w:p w14:paraId="06595C77">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附：被授权人工作单位：</w:t>
      </w:r>
      <w:r>
        <w:rPr>
          <w:rFonts w:ascii="仿宋" w:hAnsi="仿宋" w:eastAsia="仿宋"/>
          <w:sz w:val="32"/>
          <w:szCs w:val="32"/>
          <w:highlight w:val="none"/>
          <w:u w:val="single"/>
        </w:rPr>
        <w:t xml:space="preserve">                    </w:t>
      </w:r>
    </w:p>
    <w:p w14:paraId="5FB297EB">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职务：</w:t>
      </w:r>
      <w:r>
        <w:rPr>
          <w:rFonts w:ascii="仿宋" w:hAnsi="仿宋" w:eastAsia="仿宋"/>
          <w:sz w:val="32"/>
          <w:szCs w:val="32"/>
          <w:highlight w:val="none"/>
          <w:u w:val="single"/>
        </w:rPr>
        <w:t xml:space="preserve">                          </w:t>
      </w:r>
      <w:r>
        <w:rPr>
          <w:rFonts w:ascii="仿宋" w:hAnsi="仿宋" w:eastAsia="仿宋"/>
          <w:sz w:val="32"/>
          <w:szCs w:val="32"/>
          <w:highlight w:val="none"/>
        </w:rPr>
        <w:t>性别：</w:t>
      </w:r>
      <w:r>
        <w:rPr>
          <w:rFonts w:ascii="仿宋" w:hAnsi="仿宋" w:eastAsia="仿宋"/>
          <w:sz w:val="32"/>
          <w:szCs w:val="32"/>
          <w:highlight w:val="none"/>
          <w:u w:val="single"/>
        </w:rPr>
        <w:t xml:space="preserve">    </w:t>
      </w:r>
    </w:p>
    <w:p w14:paraId="25E73E05">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身份证号码：</w:t>
      </w:r>
      <w:r>
        <w:rPr>
          <w:rFonts w:ascii="仿宋" w:hAnsi="仿宋" w:eastAsia="仿宋"/>
          <w:sz w:val="32"/>
          <w:szCs w:val="32"/>
          <w:highlight w:val="none"/>
          <w:u w:val="single"/>
        </w:rPr>
        <w:t xml:space="preserve">                              </w:t>
      </w:r>
    </w:p>
    <w:p w14:paraId="0A5130FD">
      <w:pPr>
        <w:pStyle w:val="8"/>
        <w:spacing w:line="560" w:lineRule="exact"/>
        <w:ind w:firstLine="560"/>
        <w:rPr>
          <w:rFonts w:hAnsi="宋体" w:cs="宋体"/>
          <w:color w:val="000000"/>
          <w:sz w:val="28"/>
          <w:szCs w:val="28"/>
          <w:highlight w:val="none"/>
          <w:u w:val="single"/>
        </w:rPr>
      </w:pPr>
    </w:p>
    <w:tbl>
      <w:tblPr>
        <w:tblStyle w:val="11"/>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4"/>
      </w:tblGrid>
      <w:tr w14:paraId="35EF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000" w:type="pct"/>
          </w:tcPr>
          <w:p w14:paraId="4990FCD9">
            <w:pPr>
              <w:spacing w:line="560" w:lineRule="exact"/>
              <w:ind w:firstLine="560"/>
              <w:rPr>
                <w:rFonts w:ascii="仿宋" w:hAnsi="仿宋" w:eastAsia="仿宋" w:cs="宋体"/>
                <w:sz w:val="28"/>
                <w:szCs w:val="28"/>
                <w:highlight w:val="none"/>
              </w:rPr>
            </w:pPr>
            <w:r>
              <w:rPr>
                <w:rFonts w:hint="eastAsia" w:ascii="仿宋" w:hAnsi="仿宋" w:eastAsia="仿宋" w:cs="宋体"/>
                <w:sz w:val="28"/>
                <w:szCs w:val="28"/>
                <w:highlight w:val="none"/>
              </w:rPr>
              <w:t>粘贴被授权人身份证（正反面复印件）</w:t>
            </w:r>
          </w:p>
          <w:p w14:paraId="519FCC32">
            <w:pPr>
              <w:spacing w:line="560" w:lineRule="exact"/>
              <w:ind w:firstLine="560"/>
              <w:rPr>
                <w:rFonts w:ascii="仿宋" w:hAnsi="仿宋" w:eastAsia="仿宋" w:cs="宋体"/>
                <w:sz w:val="28"/>
                <w:szCs w:val="28"/>
                <w:highlight w:val="none"/>
              </w:rPr>
            </w:pPr>
          </w:p>
          <w:p w14:paraId="6922EA83">
            <w:pPr>
              <w:spacing w:line="560" w:lineRule="exact"/>
              <w:ind w:firstLine="560"/>
              <w:rPr>
                <w:rFonts w:ascii="仿宋" w:hAnsi="仿宋" w:eastAsia="仿宋" w:cs="宋体"/>
                <w:sz w:val="28"/>
                <w:szCs w:val="28"/>
                <w:highlight w:val="none"/>
              </w:rPr>
            </w:pPr>
          </w:p>
          <w:p w14:paraId="3C424FB5">
            <w:pPr>
              <w:spacing w:line="560" w:lineRule="exact"/>
              <w:ind w:firstLine="560"/>
              <w:rPr>
                <w:rFonts w:ascii="仿宋" w:hAnsi="仿宋" w:eastAsia="仿宋" w:cs="宋体"/>
                <w:sz w:val="28"/>
                <w:szCs w:val="28"/>
                <w:highlight w:val="none"/>
              </w:rPr>
            </w:pPr>
          </w:p>
        </w:tc>
      </w:tr>
      <w:tr w14:paraId="3B6F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000" w:type="pct"/>
          </w:tcPr>
          <w:p w14:paraId="771B6513">
            <w:pPr>
              <w:spacing w:line="560" w:lineRule="exact"/>
              <w:ind w:firstLine="560"/>
              <w:rPr>
                <w:rFonts w:ascii="仿宋" w:hAnsi="仿宋" w:eastAsia="仿宋" w:cs="宋体"/>
                <w:sz w:val="28"/>
                <w:szCs w:val="28"/>
                <w:highlight w:val="none"/>
              </w:rPr>
            </w:pPr>
            <w:r>
              <w:rPr>
                <w:rFonts w:hint="eastAsia" w:ascii="仿宋" w:hAnsi="仿宋" w:eastAsia="仿宋" w:cs="宋体"/>
                <w:sz w:val="28"/>
                <w:szCs w:val="28"/>
                <w:highlight w:val="none"/>
              </w:rPr>
              <w:t>粘贴法定代表人身份证（正反面复印件）</w:t>
            </w:r>
          </w:p>
          <w:p w14:paraId="379F3882">
            <w:pPr>
              <w:spacing w:line="560" w:lineRule="exact"/>
              <w:ind w:firstLine="560"/>
              <w:rPr>
                <w:rFonts w:ascii="仿宋" w:hAnsi="仿宋" w:eastAsia="仿宋" w:cs="宋体"/>
                <w:sz w:val="28"/>
                <w:szCs w:val="28"/>
                <w:highlight w:val="none"/>
              </w:rPr>
            </w:pPr>
          </w:p>
          <w:p w14:paraId="0B687BB3">
            <w:pPr>
              <w:spacing w:line="560" w:lineRule="exact"/>
              <w:ind w:firstLine="560"/>
              <w:rPr>
                <w:rFonts w:ascii="仿宋" w:hAnsi="仿宋" w:eastAsia="仿宋" w:cs="宋体"/>
                <w:sz w:val="28"/>
                <w:szCs w:val="28"/>
                <w:highlight w:val="none"/>
              </w:rPr>
            </w:pPr>
          </w:p>
          <w:p w14:paraId="2CC2417C">
            <w:pPr>
              <w:spacing w:line="560" w:lineRule="exact"/>
              <w:ind w:firstLine="560"/>
              <w:rPr>
                <w:rFonts w:ascii="仿宋" w:hAnsi="仿宋" w:eastAsia="仿宋" w:cs="宋体"/>
                <w:sz w:val="28"/>
                <w:szCs w:val="28"/>
                <w:highlight w:val="none"/>
              </w:rPr>
            </w:pPr>
          </w:p>
        </w:tc>
      </w:tr>
    </w:tbl>
    <w:p w14:paraId="52DA56E0">
      <w:pPr>
        <w:spacing w:line="400" w:lineRule="exact"/>
        <w:ind w:firstLine="540" w:firstLineChars="225"/>
        <w:rPr>
          <w:rFonts w:ascii="宋体" w:hAnsi="宋体"/>
          <w:sz w:val="24"/>
          <w:highlight w:val="none"/>
        </w:rPr>
      </w:pPr>
    </w:p>
    <w:p w14:paraId="666B7B23">
      <w:pPr>
        <w:spacing w:before="156" w:beforeLines="50" w:after="312" w:afterLines="100" w:line="420" w:lineRule="exact"/>
        <w:ind w:right="839" w:firstLine="601"/>
        <w:rPr>
          <w:rFonts w:ascii="华文中宋" w:hAnsi="华文中宋" w:eastAsia="华文中宋"/>
          <w:b/>
          <w:sz w:val="30"/>
          <w:szCs w:val="30"/>
          <w:highlight w:val="none"/>
        </w:rPr>
      </w:pPr>
      <w:r>
        <w:rPr>
          <w:rFonts w:ascii="华文中宋" w:hAnsi="华文中宋" w:eastAsia="华文中宋"/>
          <w:b/>
          <w:sz w:val="30"/>
          <w:szCs w:val="30"/>
          <w:highlight w:val="none"/>
        </w:rPr>
        <w:t>附</w:t>
      </w:r>
      <w:r>
        <w:rPr>
          <w:rFonts w:hint="eastAsia" w:ascii="华文中宋" w:hAnsi="华文中宋" w:eastAsia="华文中宋"/>
          <w:b/>
          <w:sz w:val="30"/>
          <w:szCs w:val="30"/>
          <w:highlight w:val="none"/>
        </w:rPr>
        <w:t>件三</w:t>
      </w:r>
    </w:p>
    <w:p w14:paraId="100D42B5">
      <w:pPr>
        <w:wordWrap w:val="0"/>
        <w:spacing w:line="420" w:lineRule="exact"/>
        <w:ind w:right="1799" w:firstLine="480"/>
        <w:rPr>
          <w:color w:val="000000"/>
          <w:sz w:val="24"/>
          <w:szCs w:val="24"/>
          <w:highlight w:val="none"/>
        </w:rPr>
      </w:pPr>
    </w:p>
    <w:p w14:paraId="0784B453">
      <w:pPr>
        <w:wordWrap w:val="0"/>
        <w:spacing w:line="420" w:lineRule="exact"/>
        <w:ind w:right="1799" w:firstLine="3604" w:firstLineChars="1000"/>
        <w:rPr>
          <w:rFonts w:ascii="华文中宋" w:hAnsi="华文中宋" w:eastAsia="华文中宋"/>
          <w:b/>
          <w:color w:val="000000"/>
          <w:sz w:val="36"/>
          <w:szCs w:val="36"/>
          <w:highlight w:val="none"/>
        </w:rPr>
      </w:pPr>
      <w:r>
        <w:rPr>
          <w:rFonts w:hint="eastAsia" w:ascii="华文中宋" w:hAnsi="华文中宋" w:eastAsia="华文中宋"/>
          <w:b/>
          <w:color w:val="000000"/>
          <w:sz w:val="36"/>
          <w:szCs w:val="36"/>
          <w:highlight w:val="none"/>
        </w:rPr>
        <w:t>供应商报价函</w:t>
      </w:r>
    </w:p>
    <w:p w14:paraId="18F78700">
      <w:pPr>
        <w:rPr>
          <w:highlight w:val="none"/>
        </w:rPr>
      </w:pPr>
    </w:p>
    <w:p w14:paraId="6FEE6618">
      <w:pPr>
        <w:spacing w:line="400" w:lineRule="exact"/>
        <w:ind w:firstLine="480"/>
        <w:rPr>
          <w:rFonts w:ascii="宋体" w:hAnsi="宋体"/>
          <w:color w:val="000000"/>
          <w:sz w:val="24"/>
          <w:szCs w:val="24"/>
          <w:highlight w:val="none"/>
        </w:rPr>
      </w:pPr>
      <w:r>
        <w:rPr>
          <w:rFonts w:hint="eastAsia" w:ascii="宋体" w:hAnsi="宋体"/>
          <w:color w:val="000000"/>
          <w:sz w:val="24"/>
          <w:szCs w:val="24"/>
          <w:highlight w:val="none"/>
        </w:rPr>
        <w:t>致：江苏医药职业学院：</w:t>
      </w:r>
    </w:p>
    <w:p w14:paraId="614FF8B7">
      <w:pPr>
        <w:spacing w:line="400" w:lineRule="exact"/>
        <w:ind w:firstLine="480"/>
        <w:rPr>
          <w:rFonts w:ascii="宋体" w:hAnsi="宋体"/>
          <w:color w:val="000000"/>
          <w:sz w:val="24"/>
          <w:szCs w:val="24"/>
          <w:highlight w:val="none"/>
        </w:rPr>
      </w:pPr>
      <w:r>
        <w:rPr>
          <w:rFonts w:hint="eastAsia" w:ascii="宋体" w:hAnsi="宋体"/>
          <w:color w:val="000000"/>
          <w:sz w:val="24"/>
          <w:szCs w:val="24"/>
          <w:highlight w:val="none"/>
        </w:rPr>
        <w:t>本公司已经收到贵校</w:t>
      </w:r>
      <w:r>
        <w:rPr>
          <w:rFonts w:hint="eastAsia" w:ascii="宋体" w:hAnsi="宋体"/>
          <w:sz w:val="24"/>
          <w:highlight w:val="none"/>
          <w:u w:val="single"/>
        </w:rPr>
        <w:t>保卫处</w:t>
      </w:r>
      <w:r>
        <w:rPr>
          <w:rFonts w:hint="eastAsia" w:ascii="宋体" w:hAnsi="宋体" w:cs="宋体"/>
          <w:color w:val="000000"/>
          <w:sz w:val="24"/>
          <w:szCs w:val="24"/>
          <w:highlight w:val="none"/>
          <w:u w:val="single"/>
        </w:rPr>
        <w:t>东园学生宿舍楼消防应急照明灯采购安装</w:t>
      </w:r>
      <w:r>
        <w:rPr>
          <w:rFonts w:hint="eastAsia" w:ascii="宋体" w:hAnsi="宋体"/>
          <w:color w:val="000000"/>
          <w:sz w:val="24"/>
          <w:szCs w:val="24"/>
          <w:highlight w:val="none"/>
        </w:rPr>
        <w:t>项目的询价采购函，我方已研究了该询价函的全部内容，</w:t>
      </w:r>
      <w:r>
        <w:rPr>
          <w:rFonts w:hint="eastAsia" w:ascii="宋体" w:hAnsi="宋体"/>
          <w:color w:val="000000"/>
          <w:spacing w:val="-2"/>
          <w:sz w:val="24"/>
          <w:szCs w:val="24"/>
          <w:highlight w:val="none"/>
        </w:rPr>
        <w:t>本项目总价报价为（大写）</w:t>
      </w:r>
      <w:r>
        <w:rPr>
          <w:rFonts w:hint="eastAsia" w:ascii="宋体" w:hAnsi="宋体"/>
          <w:color w:val="000000"/>
          <w:spacing w:val="-2"/>
          <w:sz w:val="24"/>
          <w:szCs w:val="24"/>
          <w:highlight w:val="none"/>
          <w:u w:val="single"/>
        </w:rPr>
        <w:t xml:space="preserve">                     </w:t>
      </w:r>
      <w:r>
        <w:rPr>
          <w:rFonts w:hint="eastAsia" w:ascii="宋体" w:hAnsi="宋体"/>
          <w:color w:val="000000"/>
          <w:spacing w:val="-2"/>
          <w:sz w:val="24"/>
          <w:szCs w:val="24"/>
          <w:highlight w:val="none"/>
        </w:rPr>
        <w:t>。</w:t>
      </w:r>
    </w:p>
    <w:p w14:paraId="5C578630">
      <w:pPr>
        <w:numPr>
          <w:ilvl w:val="0"/>
          <w:numId w:val="2"/>
        </w:numPr>
        <w:spacing w:line="400" w:lineRule="exact"/>
        <w:ind w:firstLine="480"/>
        <w:rPr>
          <w:rFonts w:ascii="宋体" w:hAnsi="宋体"/>
          <w:color w:val="000000"/>
          <w:sz w:val="24"/>
          <w:szCs w:val="24"/>
          <w:highlight w:val="none"/>
        </w:rPr>
      </w:pPr>
      <w:r>
        <w:rPr>
          <w:rFonts w:hint="eastAsia" w:ascii="宋体" w:hAnsi="宋体"/>
          <w:color w:val="000000"/>
          <w:sz w:val="24"/>
          <w:szCs w:val="24"/>
          <w:highlight w:val="none"/>
        </w:rPr>
        <w:t>责任与义务</w:t>
      </w:r>
    </w:p>
    <w:p w14:paraId="6CC2D9D8">
      <w:pPr>
        <w:spacing w:line="400" w:lineRule="exact"/>
        <w:ind w:left="480" w:firstLine="480"/>
        <w:rPr>
          <w:rFonts w:ascii="宋体" w:hAnsi="宋体"/>
          <w:color w:val="000000"/>
          <w:sz w:val="24"/>
          <w:szCs w:val="24"/>
          <w:highlight w:val="none"/>
        </w:rPr>
      </w:pPr>
      <w:r>
        <w:rPr>
          <w:rFonts w:hint="eastAsia" w:ascii="宋体" w:hAnsi="宋体"/>
          <w:color w:val="000000"/>
          <w:sz w:val="24"/>
          <w:szCs w:val="24"/>
          <w:highlight w:val="none"/>
        </w:rPr>
        <w:t>本公司承诺：</w:t>
      </w:r>
    </w:p>
    <w:p w14:paraId="7C1E0464">
      <w:pPr>
        <w:numPr>
          <w:ilvl w:val="0"/>
          <w:numId w:val="3"/>
        </w:numPr>
        <w:spacing w:line="400" w:lineRule="exact"/>
        <w:ind w:firstLine="480"/>
        <w:rPr>
          <w:rFonts w:ascii="宋体" w:hAnsi="宋体"/>
          <w:color w:val="000000"/>
          <w:sz w:val="24"/>
          <w:szCs w:val="24"/>
          <w:highlight w:val="none"/>
        </w:rPr>
      </w:pPr>
      <w:r>
        <w:rPr>
          <w:rFonts w:hint="eastAsia" w:ascii="宋体" w:hAnsi="宋体"/>
          <w:color w:val="000000"/>
          <w:sz w:val="24"/>
          <w:szCs w:val="24"/>
          <w:highlight w:val="none"/>
        </w:rPr>
        <w:t>本公司的报价函一旦为贵单位认可，该报价即为合同价；</w:t>
      </w:r>
    </w:p>
    <w:p w14:paraId="5922CDEF">
      <w:pPr>
        <w:numPr>
          <w:ilvl w:val="0"/>
          <w:numId w:val="3"/>
        </w:numPr>
        <w:spacing w:line="400" w:lineRule="exact"/>
        <w:ind w:firstLine="480"/>
        <w:rPr>
          <w:rFonts w:ascii="宋体" w:hAnsi="宋体"/>
          <w:color w:val="000000"/>
          <w:sz w:val="24"/>
          <w:szCs w:val="24"/>
          <w:highlight w:val="none"/>
        </w:rPr>
      </w:pPr>
      <w:r>
        <w:rPr>
          <w:rFonts w:hint="eastAsia" w:ascii="宋体" w:hAnsi="宋体"/>
          <w:color w:val="000000"/>
          <w:sz w:val="24"/>
          <w:szCs w:val="24"/>
          <w:highlight w:val="none"/>
        </w:rPr>
        <w:t>本公司一旦成为本项目的成交供应商，同意将询价采购函和报价文件作为合同的组成部分；</w:t>
      </w:r>
    </w:p>
    <w:p w14:paraId="4563010B">
      <w:pPr>
        <w:numPr>
          <w:ilvl w:val="0"/>
          <w:numId w:val="2"/>
        </w:numPr>
        <w:spacing w:line="400" w:lineRule="exact"/>
        <w:ind w:firstLine="480"/>
        <w:rPr>
          <w:rFonts w:ascii="宋体" w:hAnsi="宋体"/>
          <w:color w:val="000000"/>
          <w:sz w:val="24"/>
          <w:szCs w:val="24"/>
          <w:highlight w:val="none"/>
        </w:rPr>
      </w:pPr>
      <w:r>
        <w:rPr>
          <w:rFonts w:hint="eastAsia" w:ascii="宋体" w:hAnsi="宋体"/>
          <w:color w:val="000000"/>
          <w:sz w:val="24"/>
          <w:szCs w:val="24"/>
          <w:highlight w:val="none"/>
        </w:rPr>
        <w:t>其他</w:t>
      </w:r>
      <w:r>
        <w:rPr>
          <w:rFonts w:ascii="宋体" w:hAnsi="宋体"/>
          <w:color w:val="000000"/>
          <w:sz w:val="24"/>
          <w:szCs w:val="24"/>
          <w:highlight w:val="none"/>
        </w:rPr>
        <w:t>服务承诺</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p>
    <w:p w14:paraId="3C5E7B03">
      <w:pPr>
        <w:tabs>
          <w:tab w:val="left" w:pos="0"/>
        </w:tabs>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三、</w:t>
      </w:r>
      <w:r>
        <w:rPr>
          <w:rFonts w:ascii="宋体" w:hAnsi="宋体"/>
          <w:color w:val="000000"/>
          <w:sz w:val="24"/>
          <w:szCs w:val="24"/>
          <w:highlight w:val="none"/>
        </w:rPr>
        <w:t>工期</w:t>
      </w:r>
      <w:r>
        <w:rPr>
          <w:rFonts w:hint="eastAsia" w:ascii="宋体" w:hAnsi="宋体"/>
          <w:color w:val="000000"/>
          <w:sz w:val="24"/>
          <w:szCs w:val="24"/>
          <w:highlight w:val="none"/>
        </w:rPr>
        <w:t>：</w:t>
      </w:r>
      <w:r>
        <w:rPr>
          <w:rFonts w:hint="eastAsia" w:ascii="宋体" w:hAnsi="宋体"/>
          <w:sz w:val="24"/>
          <w:highlight w:val="none"/>
        </w:rPr>
        <w:t>中标供应商在接到采购方提供所需消防水带数量后，按采购人要求将货物送到指定地点，采购方将组织检查验收。</w:t>
      </w:r>
      <w:r>
        <w:rPr>
          <w:rFonts w:hint="eastAsia" w:ascii="宋体" w:hAnsi="宋体"/>
          <w:color w:val="000000"/>
          <w:sz w:val="24"/>
          <w:szCs w:val="24"/>
          <w:highlight w:val="none"/>
        </w:rPr>
        <w:t>（按照</w:t>
      </w:r>
      <w:r>
        <w:rPr>
          <w:rFonts w:hint="eastAsia" w:ascii="宋体" w:hAnsi="宋体" w:cs="华文仿宋"/>
          <w:sz w:val="24"/>
          <w:szCs w:val="24"/>
          <w:highlight w:val="none"/>
        </w:rPr>
        <w:t>询价函要求执行</w:t>
      </w:r>
      <w:r>
        <w:rPr>
          <w:rFonts w:hint="eastAsia" w:ascii="宋体" w:hAnsi="宋体"/>
          <w:color w:val="000000"/>
          <w:sz w:val="24"/>
          <w:szCs w:val="24"/>
          <w:highlight w:val="none"/>
        </w:rPr>
        <w:t>）。</w:t>
      </w:r>
    </w:p>
    <w:p w14:paraId="113AF67A">
      <w:pPr>
        <w:spacing w:line="400" w:lineRule="exact"/>
        <w:ind w:left="480" w:firstLine="480"/>
        <w:rPr>
          <w:rFonts w:ascii="宋体" w:hAnsi="宋体"/>
          <w:color w:val="000000"/>
          <w:sz w:val="24"/>
          <w:szCs w:val="24"/>
          <w:highlight w:val="none"/>
        </w:rPr>
      </w:pPr>
      <w:r>
        <w:rPr>
          <w:rFonts w:hint="eastAsia" w:ascii="宋体" w:hAnsi="宋体"/>
          <w:color w:val="000000"/>
          <w:sz w:val="24"/>
          <w:szCs w:val="24"/>
          <w:highlight w:val="none"/>
        </w:rPr>
        <w:t>四、付款方式：同意按贵校询价函相关内容执行</w:t>
      </w:r>
    </w:p>
    <w:p w14:paraId="05B4A276">
      <w:pPr>
        <w:spacing w:before="156" w:beforeLines="50" w:after="156" w:afterLines="50" w:line="400" w:lineRule="exact"/>
        <w:ind w:left="482" w:firstLine="480"/>
        <w:rPr>
          <w:rFonts w:ascii="宋体" w:hAnsi="宋体"/>
          <w:color w:val="000000"/>
          <w:sz w:val="24"/>
          <w:szCs w:val="24"/>
          <w:highlight w:val="none"/>
        </w:rPr>
      </w:pPr>
    </w:p>
    <w:p w14:paraId="37F1748C">
      <w:pPr>
        <w:spacing w:before="156" w:beforeLines="50" w:after="156" w:afterLines="50" w:line="400" w:lineRule="exact"/>
        <w:ind w:left="482" w:firstLine="480"/>
        <w:rPr>
          <w:rFonts w:ascii="宋体" w:hAnsi="宋体"/>
          <w:color w:val="000000"/>
          <w:sz w:val="24"/>
          <w:szCs w:val="24"/>
          <w:highlight w:val="none"/>
        </w:rPr>
      </w:pPr>
    </w:p>
    <w:p w14:paraId="0CFB8D1D">
      <w:pPr>
        <w:spacing w:before="156" w:beforeLines="50" w:after="156" w:afterLines="50" w:line="400" w:lineRule="exact"/>
        <w:ind w:left="482" w:firstLine="480"/>
        <w:rPr>
          <w:rFonts w:ascii="宋体" w:hAnsi="宋体"/>
          <w:color w:val="000000"/>
          <w:sz w:val="24"/>
          <w:szCs w:val="24"/>
          <w:highlight w:val="none"/>
        </w:rPr>
      </w:pPr>
      <w:r>
        <w:rPr>
          <w:rFonts w:hint="eastAsia" w:ascii="宋体" w:hAnsi="宋体"/>
          <w:color w:val="000000"/>
          <w:sz w:val="24"/>
          <w:szCs w:val="24"/>
          <w:highlight w:val="none"/>
        </w:rPr>
        <w:t>授权委托人签字：</w:t>
      </w:r>
    </w:p>
    <w:p w14:paraId="1CB68D4F">
      <w:pPr>
        <w:spacing w:line="400" w:lineRule="exact"/>
        <w:ind w:left="480" w:firstLine="480"/>
        <w:rPr>
          <w:rFonts w:ascii="宋体" w:hAnsi="宋体"/>
          <w:color w:val="000000"/>
          <w:sz w:val="24"/>
          <w:szCs w:val="24"/>
          <w:highlight w:val="none"/>
        </w:rPr>
      </w:pPr>
      <w:r>
        <w:rPr>
          <w:rFonts w:hint="eastAsia" w:ascii="宋体" w:hAnsi="宋体"/>
          <w:color w:val="000000"/>
          <w:sz w:val="24"/>
          <w:szCs w:val="24"/>
          <w:highlight w:val="none"/>
        </w:rPr>
        <w:t>联系电话：                  手机：</w:t>
      </w:r>
    </w:p>
    <w:p w14:paraId="6BD933E2">
      <w:pPr>
        <w:wordWrap w:val="0"/>
        <w:spacing w:after="312" w:afterLines="100" w:line="400" w:lineRule="exact"/>
        <w:ind w:firstLine="540" w:firstLineChars="225"/>
        <w:jc w:val="right"/>
        <w:rPr>
          <w:rFonts w:ascii="宋体" w:hAnsi="宋体"/>
          <w:color w:val="000000"/>
          <w:sz w:val="24"/>
          <w:szCs w:val="24"/>
          <w:highlight w:val="none"/>
        </w:rPr>
      </w:pPr>
      <w:r>
        <w:rPr>
          <w:rFonts w:hint="eastAsia" w:ascii="宋体" w:hAnsi="宋体"/>
          <w:color w:val="000000"/>
          <w:sz w:val="24"/>
          <w:szCs w:val="24"/>
          <w:highlight w:val="none"/>
        </w:rPr>
        <w:t xml:space="preserve">（公司盖章）         </w:t>
      </w:r>
    </w:p>
    <w:p w14:paraId="396AB2C6">
      <w:pPr>
        <w:wordWrap w:val="0"/>
        <w:spacing w:line="400" w:lineRule="exact"/>
        <w:ind w:firstLine="480"/>
        <w:jc w:val="right"/>
        <w:rPr>
          <w:rFonts w:ascii="宋体" w:hAnsi="宋体"/>
          <w:color w:val="000000"/>
          <w:sz w:val="24"/>
          <w:szCs w:val="24"/>
          <w:highlight w:val="none"/>
        </w:rPr>
      </w:pPr>
      <w:r>
        <w:rPr>
          <w:rFonts w:hint="eastAsia" w:ascii="宋体" w:hAnsi="宋体"/>
          <w:color w:val="000000"/>
          <w:sz w:val="24"/>
          <w:szCs w:val="24"/>
          <w:highlight w:val="none"/>
        </w:rPr>
        <w:t xml:space="preserve">年   月   日   </w:t>
      </w:r>
    </w:p>
    <w:p w14:paraId="70C9CE28">
      <w:pPr>
        <w:spacing w:before="156" w:beforeLines="50" w:after="312" w:afterLines="100" w:line="420" w:lineRule="exact"/>
        <w:ind w:right="839" w:firstLine="480"/>
        <w:rPr>
          <w:rFonts w:ascii="宋体" w:hAnsi="宋体"/>
          <w:sz w:val="24"/>
          <w:szCs w:val="24"/>
          <w:highlight w:val="none"/>
        </w:rPr>
        <w:sectPr>
          <w:footerReference r:id="rId3" w:type="default"/>
          <w:footerReference r:id="rId4" w:type="even"/>
          <w:pgSz w:w="11906" w:h="16838"/>
          <w:pgMar w:top="1134" w:right="1134" w:bottom="1134" w:left="1134" w:header="851" w:footer="992" w:gutter="0"/>
          <w:cols w:space="720" w:num="1"/>
          <w:docGrid w:type="lines" w:linePitch="312" w:charSpace="0"/>
        </w:sectPr>
      </w:pPr>
    </w:p>
    <w:p w14:paraId="0CF1FB61">
      <w:pPr>
        <w:spacing w:before="156" w:beforeLines="50" w:after="312" w:afterLines="100" w:line="400" w:lineRule="exact"/>
        <w:ind w:right="839" w:firstLine="601"/>
        <w:rPr>
          <w:rFonts w:ascii="华文中宋" w:hAnsi="华文中宋" w:eastAsia="华文中宋"/>
          <w:b/>
          <w:color w:val="000000"/>
          <w:sz w:val="30"/>
          <w:szCs w:val="30"/>
          <w:highlight w:val="none"/>
        </w:rPr>
      </w:pPr>
      <w:r>
        <w:rPr>
          <w:rFonts w:ascii="华文中宋" w:hAnsi="华文中宋" w:eastAsia="华文中宋"/>
          <w:b/>
          <w:color w:val="000000"/>
          <w:sz w:val="30"/>
          <w:szCs w:val="30"/>
          <w:highlight w:val="none"/>
        </w:rPr>
        <w:t>附</w:t>
      </w:r>
      <w:r>
        <w:rPr>
          <w:rFonts w:hint="eastAsia" w:ascii="华文中宋" w:hAnsi="华文中宋" w:eastAsia="华文中宋"/>
          <w:b/>
          <w:color w:val="000000"/>
          <w:sz w:val="30"/>
          <w:szCs w:val="30"/>
          <w:highlight w:val="none"/>
        </w:rPr>
        <w:t xml:space="preserve">件四  </w:t>
      </w:r>
    </w:p>
    <w:p w14:paraId="1B952CFF">
      <w:pPr>
        <w:wordWrap w:val="0"/>
        <w:spacing w:line="400" w:lineRule="exact"/>
        <w:ind w:right="1799" w:firstLine="721"/>
        <w:jc w:val="center"/>
        <w:rPr>
          <w:rFonts w:ascii="华文中宋" w:hAnsi="华文中宋" w:eastAsia="华文中宋"/>
          <w:b/>
          <w:color w:val="000000"/>
          <w:sz w:val="36"/>
          <w:szCs w:val="36"/>
          <w:highlight w:val="none"/>
        </w:rPr>
      </w:pPr>
      <w:r>
        <w:rPr>
          <w:rFonts w:hint="eastAsia" w:ascii="华文中宋" w:hAnsi="华文中宋" w:eastAsia="华文中宋"/>
          <w:b/>
          <w:color w:val="000000"/>
          <w:sz w:val="36"/>
          <w:szCs w:val="36"/>
          <w:highlight w:val="none"/>
        </w:rPr>
        <w:t xml:space="preserve">   报价明细表</w:t>
      </w:r>
    </w:p>
    <w:tbl>
      <w:tblPr>
        <w:tblStyle w:val="11"/>
        <w:tblW w:w="1357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12"/>
        <w:gridCol w:w="3779"/>
        <w:gridCol w:w="736"/>
        <w:gridCol w:w="819"/>
        <w:gridCol w:w="1581"/>
        <w:gridCol w:w="1066"/>
        <w:gridCol w:w="851"/>
        <w:gridCol w:w="992"/>
        <w:gridCol w:w="1276"/>
      </w:tblGrid>
      <w:tr w14:paraId="7D39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3" w:type="dxa"/>
            <w:vAlign w:val="center"/>
          </w:tcPr>
          <w:p w14:paraId="443E03D5">
            <w:pPr>
              <w:rPr>
                <w:rFonts w:ascii="宋体" w:hAnsi="宋体" w:cs="宋体"/>
                <w:b/>
                <w:bCs/>
                <w:sz w:val="24"/>
                <w:szCs w:val="24"/>
                <w:highlight w:val="none"/>
              </w:rPr>
            </w:pPr>
            <w:r>
              <w:rPr>
                <w:rFonts w:hint="eastAsia" w:ascii="宋体" w:hAnsi="宋体" w:cs="宋体"/>
                <w:b/>
                <w:bCs/>
                <w:sz w:val="24"/>
                <w:szCs w:val="24"/>
                <w:highlight w:val="none"/>
              </w:rPr>
              <w:t>序号</w:t>
            </w:r>
          </w:p>
        </w:tc>
        <w:tc>
          <w:tcPr>
            <w:tcW w:w="1712" w:type="dxa"/>
            <w:noWrap/>
            <w:vAlign w:val="center"/>
          </w:tcPr>
          <w:p w14:paraId="3F4A8F9C">
            <w:pPr>
              <w:ind w:firstLine="482"/>
              <w:jc w:val="center"/>
              <w:rPr>
                <w:rFonts w:ascii="宋体" w:hAnsi="宋体" w:cs="宋体"/>
                <w:b/>
                <w:bCs/>
                <w:sz w:val="24"/>
                <w:szCs w:val="24"/>
                <w:highlight w:val="none"/>
              </w:rPr>
            </w:pPr>
            <w:r>
              <w:rPr>
                <w:rFonts w:hint="eastAsia" w:ascii="宋体" w:hAnsi="宋体" w:cs="宋体"/>
                <w:b/>
                <w:bCs/>
                <w:sz w:val="24"/>
                <w:szCs w:val="24"/>
                <w:highlight w:val="none"/>
              </w:rPr>
              <w:t>货物名称</w:t>
            </w:r>
          </w:p>
        </w:tc>
        <w:tc>
          <w:tcPr>
            <w:tcW w:w="3779" w:type="dxa"/>
            <w:noWrap/>
            <w:vAlign w:val="center"/>
          </w:tcPr>
          <w:p w14:paraId="741EB5B8">
            <w:pPr>
              <w:ind w:firstLine="482"/>
              <w:jc w:val="center"/>
              <w:rPr>
                <w:rFonts w:ascii="宋体" w:hAnsi="宋体" w:cs="宋体"/>
                <w:b/>
                <w:bCs/>
                <w:sz w:val="24"/>
                <w:szCs w:val="24"/>
                <w:highlight w:val="none"/>
              </w:rPr>
            </w:pPr>
            <w:r>
              <w:rPr>
                <w:rFonts w:hint="eastAsia" w:ascii="宋体" w:hAnsi="宋体" w:cs="宋体"/>
                <w:b/>
                <w:bCs/>
                <w:color w:val="000000"/>
                <w:kern w:val="0"/>
                <w:sz w:val="24"/>
                <w:szCs w:val="24"/>
                <w:highlight w:val="none"/>
              </w:rPr>
              <w:t>规格、型号及主要性能</w:t>
            </w:r>
          </w:p>
        </w:tc>
        <w:tc>
          <w:tcPr>
            <w:tcW w:w="736" w:type="dxa"/>
            <w:noWrap/>
            <w:vAlign w:val="center"/>
          </w:tcPr>
          <w:p w14:paraId="00002FA4">
            <w:pPr>
              <w:rPr>
                <w:rFonts w:ascii="宋体" w:hAnsi="宋体" w:cs="宋体"/>
                <w:b/>
                <w:bCs/>
                <w:sz w:val="24"/>
                <w:szCs w:val="24"/>
                <w:highlight w:val="none"/>
              </w:rPr>
            </w:pPr>
            <w:r>
              <w:rPr>
                <w:rFonts w:hint="eastAsia" w:ascii="宋体" w:hAnsi="宋体" w:cs="宋体"/>
                <w:b/>
                <w:bCs/>
                <w:sz w:val="24"/>
                <w:szCs w:val="24"/>
                <w:highlight w:val="none"/>
              </w:rPr>
              <w:t>单位</w:t>
            </w:r>
          </w:p>
        </w:tc>
        <w:tc>
          <w:tcPr>
            <w:tcW w:w="819" w:type="dxa"/>
            <w:noWrap/>
            <w:vAlign w:val="center"/>
          </w:tcPr>
          <w:p w14:paraId="4BAA518E">
            <w:pPr>
              <w:rPr>
                <w:rFonts w:ascii="宋体" w:hAnsi="宋体" w:cs="宋体"/>
                <w:b/>
                <w:bCs/>
                <w:sz w:val="24"/>
                <w:szCs w:val="24"/>
                <w:highlight w:val="none"/>
              </w:rPr>
            </w:pPr>
            <w:r>
              <w:rPr>
                <w:rFonts w:hint="eastAsia" w:ascii="宋体" w:hAnsi="宋体" w:cs="宋体"/>
                <w:b/>
                <w:bCs/>
                <w:sz w:val="24"/>
                <w:szCs w:val="24"/>
                <w:highlight w:val="none"/>
              </w:rPr>
              <w:t>数量</w:t>
            </w:r>
          </w:p>
        </w:tc>
        <w:tc>
          <w:tcPr>
            <w:tcW w:w="1581" w:type="dxa"/>
            <w:noWrap/>
            <w:vAlign w:val="center"/>
          </w:tcPr>
          <w:p w14:paraId="73A8F672">
            <w:pPr>
              <w:rPr>
                <w:rFonts w:ascii="宋体" w:hAnsi="宋体" w:cs="宋体"/>
                <w:b/>
                <w:bCs/>
                <w:sz w:val="24"/>
                <w:szCs w:val="24"/>
                <w:highlight w:val="none"/>
              </w:rPr>
            </w:pPr>
            <w:r>
              <w:rPr>
                <w:rFonts w:hint="eastAsia" w:ascii="宋体" w:hAnsi="宋体" w:cs="宋体"/>
                <w:b/>
                <w:bCs/>
                <w:kern w:val="0"/>
                <w:sz w:val="24"/>
                <w:szCs w:val="24"/>
                <w:highlight w:val="none"/>
              </w:rPr>
              <w:t>品牌/型号</w:t>
            </w:r>
          </w:p>
        </w:tc>
        <w:tc>
          <w:tcPr>
            <w:tcW w:w="1066" w:type="dxa"/>
            <w:vAlign w:val="center"/>
          </w:tcPr>
          <w:p w14:paraId="36AA3308">
            <w:pPr>
              <w:rPr>
                <w:rFonts w:ascii="宋体" w:hAnsi="宋体" w:cs="宋体"/>
                <w:b/>
                <w:bCs/>
                <w:kern w:val="0"/>
                <w:sz w:val="24"/>
                <w:szCs w:val="24"/>
                <w:highlight w:val="none"/>
              </w:rPr>
            </w:pPr>
            <w:r>
              <w:rPr>
                <w:rFonts w:hint="eastAsia" w:ascii="宋体" w:hAnsi="宋体" w:cs="宋体"/>
                <w:b/>
                <w:bCs/>
                <w:kern w:val="0"/>
                <w:sz w:val="24"/>
                <w:szCs w:val="24"/>
                <w:highlight w:val="none"/>
              </w:rPr>
              <w:t>产地</w:t>
            </w:r>
          </w:p>
        </w:tc>
        <w:tc>
          <w:tcPr>
            <w:tcW w:w="851" w:type="dxa"/>
            <w:noWrap/>
            <w:vAlign w:val="center"/>
          </w:tcPr>
          <w:p w14:paraId="630CCF6B">
            <w:pP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单价</w:t>
            </w:r>
          </w:p>
          <w:p w14:paraId="40AD0F91">
            <w:pPr>
              <w:rPr>
                <w:rFonts w:ascii="宋体" w:hAnsi="宋体" w:cs="宋体"/>
                <w:b/>
                <w:bCs/>
                <w:sz w:val="24"/>
                <w:szCs w:val="24"/>
                <w:highlight w:val="none"/>
              </w:rPr>
            </w:pPr>
            <w:r>
              <w:rPr>
                <w:rFonts w:hint="eastAsia" w:ascii="宋体" w:hAnsi="宋体" w:cs="宋体"/>
                <w:b/>
                <w:bCs/>
                <w:color w:val="000000"/>
                <w:kern w:val="0"/>
                <w:sz w:val="24"/>
                <w:szCs w:val="24"/>
                <w:highlight w:val="none"/>
              </w:rPr>
              <w:t>（元）</w:t>
            </w:r>
          </w:p>
        </w:tc>
        <w:tc>
          <w:tcPr>
            <w:tcW w:w="992" w:type="dxa"/>
            <w:noWrap/>
            <w:vAlign w:val="center"/>
          </w:tcPr>
          <w:p w14:paraId="4BACA8B6">
            <w:pP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总价</w:t>
            </w:r>
          </w:p>
          <w:p w14:paraId="5E3AD9D6">
            <w:pPr>
              <w:rPr>
                <w:rFonts w:ascii="宋体" w:hAnsi="宋体" w:cs="宋体"/>
                <w:b/>
                <w:bCs/>
                <w:sz w:val="24"/>
                <w:szCs w:val="24"/>
                <w:highlight w:val="none"/>
              </w:rPr>
            </w:pPr>
            <w:r>
              <w:rPr>
                <w:rFonts w:hint="eastAsia" w:ascii="宋体" w:hAnsi="宋体" w:cs="宋体"/>
                <w:b/>
                <w:bCs/>
                <w:color w:val="000000"/>
                <w:kern w:val="0"/>
                <w:sz w:val="24"/>
                <w:szCs w:val="24"/>
                <w:highlight w:val="none"/>
              </w:rPr>
              <w:t>（元）</w:t>
            </w:r>
          </w:p>
        </w:tc>
        <w:tc>
          <w:tcPr>
            <w:tcW w:w="1276" w:type="dxa"/>
            <w:noWrap/>
            <w:vAlign w:val="center"/>
          </w:tcPr>
          <w:p w14:paraId="5427009B">
            <w:pPr>
              <w:rPr>
                <w:rFonts w:ascii="宋体" w:hAnsi="宋体" w:cs="宋体"/>
                <w:b/>
                <w:bCs/>
                <w:sz w:val="24"/>
                <w:szCs w:val="24"/>
                <w:highlight w:val="none"/>
              </w:rPr>
            </w:pPr>
            <w:r>
              <w:rPr>
                <w:rFonts w:hint="eastAsia" w:ascii="宋体" w:hAnsi="宋体" w:cs="宋体"/>
                <w:b/>
                <w:bCs/>
                <w:sz w:val="24"/>
                <w:szCs w:val="24"/>
                <w:highlight w:val="none"/>
              </w:rPr>
              <w:t>质保期</w:t>
            </w:r>
          </w:p>
        </w:tc>
      </w:tr>
      <w:tr w14:paraId="1BCC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763" w:type="dxa"/>
            <w:noWrap/>
            <w:vAlign w:val="center"/>
          </w:tcPr>
          <w:p w14:paraId="44228425">
            <w:pPr>
              <w:jc w:val="center"/>
              <w:rPr>
                <w:rFonts w:ascii="宋体" w:hAnsi="宋体" w:cs="宋体"/>
                <w:sz w:val="22"/>
                <w:szCs w:val="22"/>
                <w:highlight w:val="none"/>
              </w:rPr>
            </w:pPr>
            <w:r>
              <w:rPr>
                <w:rFonts w:hint="eastAsia" w:ascii="宋体" w:hAnsi="宋体" w:cs="宋体"/>
                <w:sz w:val="22"/>
                <w:szCs w:val="22"/>
                <w:highlight w:val="none"/>
              </w:rPr>
              <w:t>1</w:t>
            </w:r>
          </w:p>
        </w:tc>
        <w:tc>
          <w:tcPr>
            <w:tcW w:w="1712" w:type="dxa"/>
            <w:vAlign w:val="center"/>
          </w:tcPr>
          <w:p w14:paraId="5A362196">
            <w:pPr>
              <w:jc w:val="center"/>
              <w:rPr>
                <w:rFonts w:ascii="宋体" w:hAnsi="宋体" w:cs="宋体"/>
                <w:sz w:val="22"/>
                <w:szCs w:val="22"/>
                <w:highlight w:val="none"/>
              </w:rPr>
            </w:pPr>
            <w:r>
              <w:rPr>
                <w:rFonts w:hint="eastAsia" w:ascii="宋体" w:hAnsi="宋体" w:cs="宋体"/>
                <w:sz w:val="22"/>
                <w:szCs w:val="22"/>
                <w:highlight w:val="none"/>
              </w:rPr>
              <w:t>应急照明灯具</w:t>
            </w:r>
          </w:p>
        </w:tc>
        <w:tc>
          <w:tcPr>
            <w:tcW w:w="3779" w:type="dxa"/>
          </w:tcPr>
          <w:p w14:paraId="7BE02C44">
            <w:pPr>
              <w:rPr>
                <w:rFonts w:ascii="宋体" w:hAnsi="宋体" w:cs="宋体"/>
                <w:sz w:val="22"/>
                <w:szCs w:val="22"/>
                <w:highlight w:val="none"/>
              </w:rPr>
            </w:pPr>
            <w:r>
              <w:rPr>
                <w:rFonts w:hint="eastAsia" w:ascii="宋体" w:hAnsi="宋体" w:cs="宋体"/>
                <w:sz w:val="22"/>
                <w:szCs w:val="22"/>
                <w:highlight w:val="none"/>
              </w:rPr>
              <w:t>产品型号：Z-ZFZD-E3W-B0211</w:t>
            </w:r>
          </w:p>
          <w:p w14:paraId="4BCE911F">
            <w:pPr>
              <w:rPr>
                <w:rFonts w:ascii="宋体" w:hAnsi="宋体" w:cs="宋体"/>
                <w:sz w:val="22"/>
                <w:szCs w:val="22"/>
                <w:highlight w:val="none"/>
              </w:rPr>
            </w:pPr>
            <w:r>
              <w:rPr>
                <w:rFonts w:hint="eastAsia" w:ascii="宋体" w:hAnsi="宋体" w:cs="宋体"/>
                <w:sz w:val="22"/>
                <w:szCs w:val="22"/>
                <w:highlight w:val="none"/>
              </w:rPr>
              <w:t>额定电源电压：AC220V</w:t>
            </w:r>
          </w:p>
          <w:p w14:paraId="5D1F66EA">
            <w:pPr>
              <w:rPr>
                <w:rFonts w:ascii="宋体" w:hAnsi="宋体" w:cs="宋体"/>
                <w:sz w:val="22"/>
                <w:szCs w:val="22"/>
                <w:highlight w:val="none"/>
              </w:rPr>
            </w:pPr>
            <w:r>
              <w:rPr>
                <w:rFonts w:hint="eastAsia" w:ascii="宋体" w:hAnsi="宋体" w:cs="宋体"/>
                <w:sz w:val="22"/>
                <w:szCs w:val="22"/>
                <w:highlight w:val="none"/>
              </w:rPr>
              <w:t>额定工作频率：50Hz</w:t>
            </w:r>
          </w:p>
          <w:p w14:paraId="198E1BE5">
            <w:pPr>
              <w:rPr>
                <w:rFonts w:ascii="宋体" w:hAnsi="宋体" w:cs="宋体"/>
                <w:sz w:val="22"/>
                <w:szCs w:val="22"/>
                <w:highlight w:val="none"/>
              </w:rPr>
            </w:pPr>
            <w:r>
              <w:rPr>
                <w:rFonts w:hint="eastAsia" w:ascii="宋体" w:hAnsi="宋体" w:cs="宋体"/>
                <w:sz w:val="22"/>
                <w:szCs w:val="22"/>
                <w:highlight w:val="none"/>
              </w:rPr>
              <w:t>主电功率:3W</w:t>
            </w:r>
          </w:p>
          <w:p w14:paraId="212DEED6">
            <w:pPr>
              <w:rPr>
                <w:rFonts w:ascii="宋体" w:hAnsi="宋体" w:cs="宋体"/>
                <w:sz w:val="22"/>
                <w:szCs w:val="22"/>
                <w:highlight w:val="none"/>
              </w:rPr>
            </w:pPr>
            <w:r>
              <w:rPr>
                <w:rFonts w:hint="eastAsia" w:ascii="宋体" w:hAnsi="宋体" w:cs="宋体"/>
                <w:sz w:val="22"/>
                <w:szCs w:val="22"/>
                <w:highlight w:val="none"/>
              </w:rPr>
              <w:t>外壳防护等级：IP30</w:t>
            </w:r>
          </w:p>
          <w:p w14:paraId="56996021">
            <w:pPr>
              <w:rPr>
                <w:rFonts w:ascii="宋体" w:hAnsi="宋体" w:cs="宋体"/>
                <w:sz w:val="22"/>
                <w:szCs w:val="22"/>
                <w:highlight w:val="none"/>
              </w:rPr>
            </w:pPr>
            <w:r>
              <w:rPr>
                <w:rFonts w:hint="eastAsia" w:ascii="宋体" w:hAnsi="宋体" w:cs="宋体"/>
                <w:sz w:val="22"/>
                <w:szCs w:val="22"/>
                <w:highlight w:val="none"/>
              </w:rPr>
              <w:t>光源名称和参数：LED DC2.8V-DC2.9V</w:t>
            </w:r>
          </w:p>
          <w:p w14:paraId="6D3CDA0C">
            <w:pPr>
              <w:rPr>
                <w:rFonts w:ascii="宋体" w:hAnsi="宋体" w:cs="宋体"/>
                <w:sz w:val="22"/>
                <w:szCs w:val="22"/>
                <w:highlight w:val="none"/>
              </w:rPr>
            </w:pPr>
            <w:r>
              <w:rPr>
                <w:rFonts w:hint="eastAsia" w:ascii="宋体" w:hAnsi="宋体" w:cs="宋体"/>
                <w:sz w:val="22"/>
                <w:szCs w:val="22"/>
                <w:highlight w:val="none"/>
              </w:rPr>
              <w:t>应急工作时间：90分钟</w:t>
            </w:r>
          </w:p>
          <w:p w14:paraId="4A24ACBC">
            <w:pPr>
              <w:rPr>
                <w:rFonts w:ascii="宋体" w:hAnsi="宋体" w:cs="宋体"/>
                <w:sz w:val="22"/>
                <w:szCs w:val="22"/>
                <w:highlight w:val="none"/>
              </w:rPr>
            </w:pPr>
            <w:r>
              <w:rPr>
                <w:rFonts w:hint="eastAsia" w:ascii="宋体" w:hAnsi="宋体" w:cs="宋体"/>
                <w:sz w:val="22"/>
                <w:szCs w:val="22"/>
                <w:highlight w:val="none"/>
              </w:rPr>
              <w:t>应急输出光通量：＞50Im</w:t>
            </w:r>
          </w:p>
          <w:p w14:paraId="0EC3DC95">
            <w:pPr>
              <w:rPr>
                <w:rFonts w:ascii="宋体" w:hAnsi="宋体" w:cs="宋体"/>
                <w:sz w:val="22"/>
                <w:szCs w:val="22"/>
                <w:highlight w:val="none"/>
              </w:rPr>
            </w:pPr>
            <w:r>
              <w:rPr>
                <w:rFonts w:hint="eastAsia" w:ascii="宋体" w:hAnsi="宋体" w:cs="宋体"/>
                <w:sz w:val="22"/>
                <w:szCs w:val="22"/>
                <w:highlight w:val="none"/>
              </w:rPr>
              <w:t>执行标准：GB17945-2010</w:t>
            </w:r>
          </w:p>
        </w:tc>
        <w:tc>
          <w:tcPr>
            <w:tcW w:w="736" w:type="dxa"/>
            <w:vAlign w:val="center"/>
          </w:tcPr>
          <w:p w14:paraId="28380493">
            <w:pPr>
              <w:jc w:val="center"/>
              <w:rPr>
                <w:rFonts w:ascii="宋体" w:hAnsi="宋体" w:cs="宋体"/>
                <w:sz w:val="22"/>
                <w:szCs w:val="22"/>
                <w:highlight w:val="none"/>
              </w:rPr>
            </w:pPr>
            <w:r>
              <w:rPr>
                <w:rFonts w:hint="eastAsia" w:ascii="宋体" w:hAnsi="宋体" w:cs="宋体"/>
                <w:sz w:val="22"/>
                <w:szCs w:val="22"/>
                <w:highlight w:val="none"/>
              </w:rPr>
              <w:t>盏</w:t>
            </w:r>
          </w:p>
        </w:tc>
        <w:tc>
          <w:tcPr>
            <w:tcW w:w="819" w:type="dxa"/>
            <w:vAlign w:val="center"/>
          </w:tcPr>
          <w:p w14:paraId="032073C9">
            <w:pPr>
              <w:jc w:val="center"/>
              <w:rPr>
                <w:rFonts w:ascii="宋体" w:hAnsi="宋体" w:cs="宋体"/>
                <w:sz w:val="22"/>
                <w:szCs w:val="22"/>
                <w:highlight w:val="none"/>
              </w:rPr>
            </w:pPr>
            <w:r>
              <w:rPr>
                <w:rFonts w:hint="eastAsia" w:ascii="宋体" w:hAnsi="宋体" w:cs="宋体"/>
                <w:sz w:val="22"/>
                <w:szCs w:val="22"/>
                <w:highlight w:val="none"/>
              </w:rPr>
              <w:t>488</w:t>
            </w:r>
          </w:p>
        </w:tc>
        <w:tc>
          <w:tcPr>
            <w:tcW w:w="1581" w:type="dxa"/>
            <w:vAlign w:val="center"/>
          </w:tcPr>
          <w:p w14:paraId="4920D028">
            <w:pPr>
              <w:jc w:val="center"/>
              <w:rPr>
                <w:rFonts w:ascii="宋体" w:hAnsi="宋体" w:cs="宋体"/>
                <w:sz w:val="22"/>
                <w:szCs w:val="22"/>
                <w:highlight w:val="none"/>
              </w:rPr>
            </w:pPr>
          </w:p>
        </w:tc>
        <w:tc>
          <w:tcPr>
            <w:tcW w:w="1066" w:type="dxa"/>
          </w:tcPr>
          <w:p w14:paraId="73524286">
            <w:pPr>
              <w:jc w:val="center"/>
              <w:rPr>
                <w:rFonts w:ascii="宋体" w:hAnsi="宋体" w:cs="宋体"/>
                <w:sz w:val="22"/>
                <w:szCs w:val="22"/>
                <w:highlight w:val="none"/>
              </w:rPr>
            </w:pPr>
          </w:p>
        </w:tc>
        <w:tc>
          <w:tcPr>
            <w:tcW w:w="851" w:type="dxa"/>
            <w:vAlign w:val="center"/>
          </w:tcPr>
          <w:p w14:paraId="166DB10F">
            <w:pPr>
              <w:jc w:val="center"/>
              <w:rPr>
                <w:rFonts w:ascii="宋体" w:hAnsi="宋体" w:cs="宋体"/>
                <w:sz w:val="22"/>
                <w:szCs w:val="22"/>
                <w:highlight w:val="none"/>
              </w:rPr>
            </w:pPr>
          </w:p>
        </w:tc>
        <w:tc>
          <w:tcPr>
            <w:tcW w:w="992" w:type="dxa"/>
            <w:vAlign w:val="center"/>
          </w:tcPr>
          <w:p w14:paraId="329DE6CD">
            <w:pPr>
              <w:jc w:val="center"/>
              <w:rPr>
                <w:rFonts w:ascii="宋体" w:hAnsi="宋体" w:cs="宋体"/>
                <w:sz w:val="22"/>
                <w:szCs w:val="22"/>
                <w:highlight w:val="none"/>
              </w:rPr>
            </w:pPr>
          </w:p>
        </w:tc>
        <w:tc>
          <w:tcPr>
            <w:tcW w:w="1276" w:type="dxa"/>
            <w:vMerge w:val="restart"/>
            <w:vAlign w:val="center"/>
          </w:tcPr>
          <w:p w14:paraId="4BC1A6DD">
            <w:pPr>
              <w:ind w:firstLine="480"/>
              <w:jc w:val="center"/>
              <w:rPr>
                <w:rFonts w:ascii="宋体" w:hAnsi="宋体" w:cs="宋体"/>
                <w:sz w:val="24"/>
                <w:szCs w:val="24"/>
                <w:highlight w:val="none"/>
              </w:rPr>
            </w:pPr>
          </w:p>
        </w:tc>
      </w:tr>
      <w:tr w14:paraId="3A82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3" w:type="dxa"/>
            <w:noWrap/>
            <w:vAlign w:val="center"/>
          </w:tcPr>
          <w:p w14:paraId="0C063846">
            <w:pPr>
              <w:jc w:val="center"/>
              <w:rPr>
                <w:rFonts w:ascii="宋体" w:hAnsi="宋体" w:cs="宋体"/>
                <w:sz w:val="22"/>
                <w:szCs w:val="22"/>
                <w:highlight w:val="none"/>
              </w:rPr>
            </w:pPr>
            <w:r>
              <w:rPr>
                <w:rFonts w:hint="eastAsia" w:ascii="宋体" w:hAnsi="宋体" w:cs="宋体"/>
                <w:sz w:val="22"/>
                <w:szCs w:val="22"/>
                <w:highlight w:val="none"/>
              </w:rPr>
              <w:t>2</w:t>
            </w:r>
          </w:p>
        </w:tc>
        <w:tc>
          <w:tcPr>
            <w:tcW w:w="1712" w:type="dxa"/>
            <w:vAlign w:val="center"/>
          </w:tcPr>
          <w:p w14:paraId="42F85FB7">
            <w:pPr>
              <w:jc w:val="center"/>
              <w:rPr>
                <w:rFonts w:ascii="宋体" w:hAnsi="宋体" w:cs="宋体"/>
                <w:sz w:val="22"/>
                <w:szCs w:val="22"/>
                <w:highlight w:val="none"/>
              </w:rPr>
            </w:pPr>
            <w:r>
              <w:rPr>
                <w:rFonts w:hint="eastAsia" w:ascii="宋体" w:hAnsi="宋体" w:cs="宋体"/>
                <w:sz w:val="22"/>
                <w:szCs w:val="22"/>
                <w:highlight w:val="none"/>
              </w:rPr>
              <w:t>配管</w:t>
            </w:r>
          </w:p>
        </w:tc>
        <w:tc>
          <w:tcPr>
            <w:tcW w:w="3779" w:type="dxa"/>
          </w:tcPr>
          <w:p w14:paraId="7C8A793A">
            <w:pPr>
              <w:rPr>
                <w:rFonts w:ascii="宋体" w:hAnsi="宋体" w:cs="宋体"/>
                <w:sz w:val="22"/>
                <w:szCs w:val="22"/>
                <w:highlight w:val="none"/>
              </w:rPr>
            </w:pPr>
            <w:r>
              <w:rPr>
                <w:rFonts w:hint="eastAsia" w:ascii="宋体" w:hAnsi="宋体" w:cs="宋体"/>
                <w:sz w:val="22"/>
                <w:szCs w:val="22"/>
                <w:highlight w:val="none"/>
              </w:rPr>
              <w:t>1.电线管JDG20；</w:t>
            </w:r>
            <w:r>
              <w:rPr>
                <w:rFonts w:hint="eastAsia" w:ascii="宋体" w:hAnsi="宋体" w:cs="宋体"/>
                <w:sz w:val="22"/>
                <w:szCs w:val="22"/>
                <w:highlight w:val="none"/>
              </w:rPr>
              <w:br w:type="textWrapping"/>
            </w:r>
            <w:r>
              <w:rPr>
                <w:rFonts w:hint="eastAsia" w:ascii="宋体" w:hAnsi="宋体" w:cs="宋体"/>
                <w:sz w:val="22"/>
                <w:szCs w:val="22"/>
                <w:highlight w:val="none"/>
              </w:rPr>
              <w:t>2.明配，刷防火涂料；</w:t>
            </w:r>
          </w:p>
        </w:tc>
        <w:tc>
          <w:tcPr>
            <w:tcW w:w="736" w:type="dxa"/>
            <w:vAlign w:val="center"/>
          </w:tcPr>
          <w:p w14:paraId="2D482594">
            <w:pPr>
              <w:jc w:val="center"/>
              <w:rPr>
                <w:rFonts w:ascii="宋体" w:hAnsi="宋体" w:cs="宋体"/>
                <w:sz w:val="22"/>
                <w:szCs w:val="22"/>
                <w:highlight w:val="none"/>
              </w:rPr>
            </w:pPr>
            <w:r>
              <w:rPr>
                <w:rFonts w:hint="eastAsia" w:ascii="宋体" w:hAnsi="宋体" w:cs="宋体"/>
                <w:sz w:val="22"/>
                <w:szCs w:val="22"/>
                <w:highlight w:val="none"/>
              </w:rPr>
              <w:t>米</w:t>
            </w:r>
          </w:p>
        </w:tc>
        <w:tc>
          <w:tcPr>
            <w:tcW w:w="819" w:type="dxa"/>
            <w:vAlign w:val="center"/>
          </w:tcPr>
          <w:p w14:paraId="0AFA6720">
            <w:pPr>
              <w:jc w:val="center"/>
              <w:rPr>
                <w:rFonts w:ascii="宋体" w:hAnsi="宋体" w:cs="宋体"/>
                <w:sz w:val="22"/>
                <w:szCs w:val="22"/>
                <w:highlight w:val="none"/>
              </w:rPr>
            </w:pPr>
            <w:r>
              <w:rPr>
                <w:rFonts w:hint="eastAsia" w:ascii="宋体" w:hAnsi="宋体" w:cs="宋体"/>
                <w:sz w:val="22"/>
                <w:szCs w:val="22"/>
                <w:highlight w:val="none"/>
              </w:rPr>
              <w:t>550</w:t>
            </w:r>
          </w:p>
        </w:tc>
        <w:tc>
          <w:tcPr>
            <w:tcW w:w="1581" w:type="dxa"/>
            <w:vAlign w:val="center"/>
          </w:tcPr>
          <w:p w14:paraId="53E26D8F">
            <w:pPr>
              <w:jc w:val="center"/>
              <w:rPr>
                <w:rFonts w:ascii="宋体" w:hAnsi="宋体" w:cs="宋体"/>
                <w:sz w:val="22"/>
                <w:szCs w:val="22"/>
                <w:highlight w:val="none"/>
              </w:rPr>
            </w:pPr>
          </w:p>
        </w:tc>
        <w:tc>
          <w:tcPr>
            <w:tcW w:w="1066" w:type="dxa"/>
          </w:tcPr>
          <w:p w14:paraId="79747AE4">
            <w:pPr>
              <w:jc w:val="center"/>
              <w:rPr>
                <w:rFonts w:ascii="宋体" w:hAnsi="宋体" w:cs="宋体"/>
                <w:sz w:val="22"/>
                <w:szCs w:val="22"/>
                <w:highlight w:val="none"/>
              </w:rPr>
            </w:pPr>
          </w:p>
        </w:tc>
        <w:tc>
          <w:tcPr>
            <w:tcW w:w="851" w:type="dxa"/>
            <w:vAlign w:val="center"/>
          </w:tcPr>
          <w:p w14:paraId="635FBFEC">
            <w:pPr>
              <w:jc w:val="center"/>
              <w:rPr>
                <w:rFonts w:ascii="宋体" w:hAnsi="宋体" w:cs="宋体"/>
                <w:sz w:val="22"/>
                <w:szCs w:val="22"/>
                <w:highlight w:val="none"/>
              </w:rPr>
            </w:pPr>
          </w:p>
        </w:tc>
        <w:tc>
          <w:tcPr>
            <w:tcW w:w="992" w:type="dxa"/>
            <w:vAlign w:val="center"/>
          </w:tcPr>
          <w:p w14:paraId="754DD835">
            <w:pPr>
              <w:jc w:val="center"/>
              <w:rPr>
                <w:rFonts w:ascii="宋体" w:hAnsi="宋体" w:cs="宋体"/>
                <w:sz w:val="22"/>
                <w:szCs w:val="22"/>
                <w:highlight w:val="none"/>
              </w:rPr>
            </w:pPr>
          </w:p>
        </w:tc>
        <w:tc>
          <w:tcPr>
            <w:tcW w:w="1276" w:type="dxa"/>
            <w:vMerge w:val="continue"/>
            <w:vAlign w:val="center"/>
          </w:tcPr>
          <w:p w14:paraId="7B9D4BFF">
            <w:pPr>
              <w:ind w:firstLine="480"/>
              <w:jc w:val="center"/>
              <w:rPr>
                <w:rFonts w:ascii="宋体" w:hAnsi="宋体" w:cs="宋体"/>
                <w:sz w:val="24"/>
                <w:szCs w:val="24"/>
                <w:highlight w:val="none"/>
              </w:rPr>
            </w:pPr>
          </w:p>
        </w:tc>
      </w:tr>
      <w:tr w14:paraId="1013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3" w:type="dxa"/>
            <w:noWrap/>
            <w:vAlign w:val="center"/>
          </w:tcPr>
          <w:p w14:paraId="2ABF042D">
            <w:pPr>
              <w:jc w:val="center"/>
              <w:rPr>
                <w:rFonts w:ascii="宋体" w:hAnsi="宋体" w:cs="宋体"/>
                <w:sz w:val="22"/>
                <w:szCs w:val="22"/>
                <w:highlight w:val="none"/>
              </w:rPr>
            </w:pPr>
            <w:r>
              <w:rPr>
                <w:rFonts w:hint="eastAsia" w:ascii="宋体" w:hAnsi="宋体" w:cs="宋体"/>
                <w:sz w:val="22"/>
                <w:szCs w:val="22"/>
                <w:highlight w:val="none"/>
              </w:rPr>
              <w:t>3</w:t>
            </w:r>
          </w:p>
        </w:tc>
        <w:tc>
          <w:tcPr>
            <w:tcW w:w="1712" w:type="dxa"/>
            <w:vAlign w:val="center"/>
          </w:tcPr>
          <w:p w14:paraId="239E67C8">
            <w:pPr>
              <w:jc w:val="center"/>
              <w:rPr>
                <w:rFonts w:ascii="宋体" w:hAnsi="宋体" w:cs="宋体"/>
                <w:sz w:val="22"/>
                <w:szCs w:val="22"/>
                <w:highlight w:val="none"/>
              </w:rPr>
            </w:pPr>
            <w:r>
              <w:rPr>
                <w:rFonts w:hint="eastAsia" w:ascii="宋体" w:hAnsi="宋体" w:cs="宋体"/>
                <w:sz w:val="22"/>
                <w:szCs w:val="22"/>
                <w:highlight w:val="none"/>
              </w:rPr>
              <w:t>配线</w:t>
            </w:r>
          </w:p>
        </w:tc>
        <w:tc>
          <w:tcPr>
            <w:tcW w:w="3779" w:type="dxa"/>
          </w:tcPr>
          <w:p w14:paraId="0D0BA9AE">
            <w:pPr>
              <w:rPr>
                <w:rFonts w:ascii="宋体" w:hAnsi="宋体" w:cs="宋体"/>
                <w:sz w:val="22"/>
                <w:szCs w:val="22"/>
                <w:highlight w:val="none"/>
              </w:rPr>
            </w:pPr>
            <w:r>
              <w:rPr>
                <w:rFonts w:hint="eastAsia" w:ascii="宋体" w:hAnsi="宋体" w:cs="宋体"/>
                <w:sz w:val="22"/>
                <w:szCs w:val="22"/>
                <w:highlight w:val="none"/>
              </w:rPr>
              <w:t>1.电线ZR-BV-1.5；</w:t>
            </w:r>
            <w:r>
              <w:rPr>
                <w:rFonts w:hint="eastAsia" w:ascii="宋体" w:hAnsi="宋体" w:cs="宋体"/>
                <w:sz w:val="22"/>
                <w:szCs w:val="22"/>
                <w:highlight w:val="none"/>
              </w:rPr>
              <w:br w:type="textWrapping"/>
            </w:r>
            <w:r>
              <w:rPr>
                <w:rFonts w:hint="eastAsia" w:ascii="宋体" w:hAnsi="宋体" w:cs="宋体"/>
                <w:sz w:val="22"/>
                <w:szCs w:val="22"/>
                <w:highlight w:val="none"/>
              </w:rPr>
              <w:t>2.原强电桥架内敷设，部分穿管敷设；</w:t>
            </w:r>
          </w:p>
        </w:tc>
        <w:tc>
          <w:tcPr>
            <w:tcW w:w="736" w:type="dxa"/>
            <w:vAlign w:val="center"/>
          </w:tcPr>
          <w:p w14:paraId="7620543B">
            <w:pPr>
              <w:jc w:val="center"/>
              <w:rPr>
                <w:rFonts w:ascii="宋体" w:hAnsi="宋体" w:cs="宋体"/>
                <w:sz w:val="22"/>
                <w:szCs w:val="22"/>
                <w:highlight w:val="none"/>
              </w:rPr>
            </w:pPr>
            <w:r>
              <w:rPr>
                <w:rFonts w:hint="eastAsia" w:ascii="宋体" w:hAnsi="宋体" w:cs="宋体"/>
                <w:sz w:val="22"/>
                <w:szCs w:val="22"/>
                <w:highlight w:val="none"/>
              </w:rPr>
              <w:t>米</w:t>
            </w:r>
          </w:p>
        </w:tc>
        <w:tc>
          <w:tcPr>
            <w:tcW w:w="819" w:type="dxa"/>
            <w:vAlign w:val="center"/>
          </w:tcPr>
          <w:p w14:paraId="2CCBA240">
            <w:pPr>
              <w:jc w:val="center"/>
              <w:rPr>
                <w:rFonts w:ascii="宋体" w:hAnsi="宋体" w:cs="宋体"/>
                <w:sz w:val="22"/>
                <w:szCs w:val="22"/>
                <w:highlight w:val="none"/>
              </w:rPr>
            </w:pPr>
            <w:r>
              <w:rPr>
                <w:rFonts w:hint="eastAsia" w:ascii="宋体" w:hAnsi="宋体" w:cs="宋体"/>
                <w:sz w:val="22"/>
                <w:szCs w:val="22"/>
                <w:highlight w:val="none"/>
              </w:rPr>
              <w:t>5000</w:t>
            </w:r>
          </w:p>
        </w:tc>
        <w:tc>
          <w:tcPr>
            <w:tcW w:w="1581" w:type="dxa"/>
            <w:vAlign w:val="center"/>
          </w:tcPr>
          <w:p w14:paraId="1520F895">
            <w:pPr>
              <w:jc w:val="center"/>
              <w:rPr>
                <w:rFonts w:ascii="宋体" w:hAnsi="宋体" w:cs="宋体"/>
                <w:sz w:val="22"/>
                <w:szCs w:val="22"/>
                <w:highlight w:val="none"/>
              </w:rPr>
            </w:pPr>
          </w:p>
        </w:tc>
        <w:tc>
          <w:tcPr>
            <w:tcW w:w="1066" w:type="dxa"/>
          </w:tcPr>
          <w:p w14:paraId="13F79703">
            <w:pPr>
              <w:jc w:val="center"/>
              <w:rPr>
                <w:rFonts w:ascii="宋体" w:hAnsi="宋体" w:cs="宋体"/>
                <w:sz w:val="22"/>
                <w:szCs w:val="22"/>
                <w:highlight w:val="none"/>
              </w:rPr>
            </w:pPr>
          </w:p>
        </w:tc>
        <w:tc>
          <w:tcPr>
            <w:tcW w:w="851" w:type="dxa"/>
            <w:vAlign w:val="center"/>
          </w:tcPr>
          <w:p w14:paraId="0EE88714">
            <w:pPr>
              <w:jc w:val="center"/>
              <w:rPr>
                <w:rFonts w:ascii="宋体" w:hAnsi="宋体" w:cs="宋体"/>
                <w:sz w:val="22"/>
                <w:szCs w:val="22"/>
                <w:highlight w:val="none"/>
              </w:rPr>
            </w:pPr>
          </w:p>
        </w:tc>
        <w:tc>
          <w:tcPr>
            <w:tcW w:w="992" w:type="dxa"/>
            <w:vAlign w:val="center"/>
          </w:tcPr>
          <w:p w14:paraId="18B8BF67">
            <w:pPr>
              <w:jc w:val="center"/>
              <w:rPr>
                <w:rFonts w:ascii="宋体" w:hAnsi="宋体" w:cs="宋体"/>
                <w:sz w:val="22"/>
                <w:szCs w:val="22"/>
                <w:highlight w:val="none"/>
              </w:rPr>
            </w:pPr>
          </w:p>
        </w:tc>
        <w:tc>
          <w:tcPr>
            <w:tcW w:w="1276" w:type="dxa"/>
            <w:vMerge w:val="continue"/>
            <w:vAlign w:val="center"/>
          </w:tcPr>
          <w:p w14:paraId="0AD21897">
            <w:pPr>
              <w:ind w:firstLine="480"/>
              <w:jc w:val="center"/>
              <w:rPr>
                <w:rFonts w:ascii="宋体" w:hAnsi="宋体" w:cs="宋体"/>
                <w:sz w:val="24"/>
                <w:szCs w:val="24"/>
                <w:highlight w:val="none"/>
              </w:rPr>
            </w:pPr>
          </w:p>
        </w:tc>
      </w:tr>
      <w:tr w14:paraId="274E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475" w:type="dxa"/>
            <w:gridSpan w:val="2"/>
            <w:vAlign w:val="center"/>
          </w:tcPr>
          <w:p w14:paraId="5B811BF6">
            <w:pPr>
              <w:spacing w:line="27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合计（元）</w:t>
            </w:r>
          </w:p>
        </w:tc>
        <w:tc>
          <w:tcPr>
            <w:tcW w:w="11100" w:type="dxa"/>
            <w:gridSpan w:val="8"/>
            <w:vAlign w:val="center"/>
          </w:tcPr>
          <w:p w14:paraId="44740780">
            <w:pPr>
              <w:spacing w:line="276" w:lineRule="auto"/>
              <w:ind w:firstLine="480" w:firstLineChars="200"/>
              <w:rPr>
                <w:rFonts w:ascii="宋体" w:hAnsi="宋体" w:cs="宋体"/>
                <w:b/>
                <w:bCs/>
                <w:sz w:val="24"/>
                <w:szCs w:val="24"/>
                <w:highlight w:val="none"/>
              </w:rPr>
            </w:pPr>
            <w:r>
              <w:rPr>
                <w:rFonts w:hint="eastAsia"/>
                <w:kern w:val="0"/>
                <w:sz w:val="24"/>
                <w:szCs w:val="24"/>
                <w:highlight w:val="none"/>
              </w:rPr>
              <w:t>小写：            元          大写：</w:t>
            </w:r>
            <w:r>
              <w:rPr>
                <w:rFonts w:hint="eastAsia"/>
                <w:kern w:val="0"/>
                <w:sz w:val="24"/>
                <w:szCs w:val="24"/>
                <w:highlight w:val="none"/>
              </w:rPr>
              <w:tab/>
            </w:r>
            <w:r>
              <w:rPr>
                <w:rFonts w:hint="eastAsia"/>
                <w:kern w:val="0"/>
                <w:sz w:val="24"/>
                <w:szCs w:val="24"/>
                <w:highlight w:val="none"/>
              </w:rPr>
              <w:t xml:space="preserve">                     元整。</w:t>
            </w:r>
          </w:p>
        </w:tc>
      </w:tr>
    </w:tbl>
    <w:p w14:paraId="5E022AD2">
      <w:pPr>
        <w:ind w:firstLine="880" w:firstLineChars="400"/>
        <w:rPr>
          <w:rFonts w:hint="eastAsia" w:ascii="宋体" w:hAnsi="宋体" w:cs="宋体"/>
          <w:sz w:val="22"/>
          <w:szCs w:val="22"/>
          <w:highlight w:val="none"/>
        </w:rPr>
      </w:pPr>
      <w:r>
        <w:rPr>
          <w:rFonts w:hint="eastAsia" w:ascii="宋体" w:hAnsi="宋体" w:cs="宋体"/>
          <w:sz w:val="22"/>
          <w:szCs w:val="22"/>
          <w:highlight w:val="none"/>
        </w:rPr>
        <w:t>注：上述报价含设备和材料（含采购、交通、运输）、检测费用、安装（包含在学校内的拆卸旧设备、安装、搬运及设备就位的一切费用）、</w:t>
      </w:r>
    </w:p>
    <w:p w14:paraId="1CF4EA24">
      <w:pPr>
        <w:ind w:firstLine="440" w:firstLineChars="200"/>
        <w:rPr>
          <w:rFonts w:hint="eastAsia" w:ascii="宋体" w:hAnsi="宋体" w:cs="宋体"/>
          <w:sz w:val="22"/>
          <w:szCs w:val="22"/>
          <w:highlight w:val="none"/>
        </w:rPr>
      </w:pPr>
      <w:r>
        <w:rPr>
          <w:rFonts w:hint="eastAsia" w:ascii="宋体" w:hAnsi="宋体" w:cs="宋体"/>
          <w:sz w:val="22"/>
          <w:szCs w:val="22"/>
          <w:highlight w:val="none"/>
        </w:rPr>
        <w:t>调试及试运行、验收、劳务、管理、劳保、维护、保险、利润、税款及政策性文件规定的各项应有费用及可合理推断的责任和义务。</w:t>
      </w:r>
    </w:p>
    <w:p w14:paraId="7AC71BF9">
      <w:pPr>
        <w:spacing w:line="460" w:lineRule="exact"/>
        <w:ind w:firstLine="9360" w:firstLineChars="3900"/>
        <w:jc w:val="left"/>
        <w:rPr>
          <w:rFonts w:hint="eastAsia"/>
          <w:sz w:val="24"/>
          <w:highlight w:val="none"/>
        </w:rPr>
      </w:pPr>
    </w:p>
    <w:p w14:paraId="2FB1DC3D">
      <w:pPr>
        <w:spacing w:line="460" w:lineRule="exact"/>
        <w:ind w:firstLine="8190" w:firstLineChars="3900"/>
        <w:jc w:val="left"/>
        <w:rPr>
          <w:highlight w:val="none"/>
        </w:rPr>
      </w:pPr>
      <w:r>
        <w:rPr>
          <w:rFonts w:hint="eastAsia"/>
          <w:highlight w:val="none"/>
        </w:rPr>
        <w:t>供应商：（盖章）</w:t>
      </w:r>
    </w:p>
    <w:p w14:paraId="26908D75">
      <w:pPr>
        <w:spacing w:line="460" w:lineRule="exact"/>
        <w:ind w:firstLine="8190" w:firstLineChars="3900"/>
        <w:jc w:val="left"/>
        <w:rPr>
          <w:highlight w:val="none"/>
        </w:rPr>
      </w:pPr>
      <w:r>
        <w:rPr>
          <w:rFonts w:hint="eastAsia"/>
          <w:highlight w:val="none"/>
        </w:rPr>
        <w:t>法定代表人或委托代理人：（签章或签字）</w:t>
      </w:r>
    </w:p>
    <w:p w14:paraId="5A31CD18">
      <w:pPr>
        <w:spacing w:line="460" w:lineRule="exact"/>
        <w:ind w:firstLine="8190" w:firstLineChars="3900"/>
        <w:jc w:val="left"/>
        <w:rPr>
          <w:highlight w:val="none"/>
        </w:rPr>
      </w:pPr>
      <w:r>
        <w:rPr>
          <w:rFonts w:hint="eastAsia"/>
          <w:highlight w:val="none"/>
        </w:rPr>
        <w:t>联系电话：</w:t>
      </w:r>
    </w:p>
    <w:p w14:paraId="599BC469">
      <w:pPr>
        <w:spacing w:line="460" w:lineRule="exact"/>
        <w:ind w:firstLine="8190" w:firstLineChars="3900"/>
        <w:jc w:val="left"/>
        <w:rPr>
          <w:highlight w:val="none"/>
        </w:rPr>
      </w:pPr>
      <w:r>
        <w:rPr>
          <w:rFonts w:hint="eastAsia"/>
          <w:highlight w:val="none"/>
        </w:rPr>
        <w:t>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0627091C">
      <w:pPr>
        <w:ind w:firstLine="240" w:firstLineChars="100"/>
        <w:jc w:val="left"/>
        <w:rPr>
          <w:rFonts w:ascii="宋体" w:hAnsi="宋体"/>
          <w:color w:val="000000"/>
          <w:sz w:val="24"/>
          <w:highlight w:val="none"/>
        </w:rPr>
        <w:sectPr>
          <w:pgSz w:w="16838" w:h="11906" w:orient="landscape"/>
          <w:pgMar w:top="1134" w:right="1134" w:bottom="1134" w:left="1134" w:header="851" w:footer="992" w:gutter="0"/>
          <w:cols w:space="720" w:num="1"/>
          <w:docGrid w:type="lines" w:linePitch="312" w:charSpace="0"/>
        </w:sectPr>
      </w:pPr>
    </w:p>
    <w:p w14:paraId="5BB60320">
      <w:pPr>
        <w:spacing w:before="156" w:beforeLines="50" w:after="312" w:afterLines="100" w:line="420" w:lineRule="exact"/>
        <w:ind w:right="839" w:firstLine="601"/>
        <w:rPr>
          <w:rFonts w:ascii="华文中宋" w:hAnsi="华文中宋" w:eastAsia="华文中宋"/>
          <w:b/>
          <w:color w:val="000000"/>
          <w:sz w:val="30"/>
          <w:szCs w:val="30"/>
          <w:highlight w:val="none"/>
        </w:rPr>
      </w:pPr>
      <w:r>
        <w:rPr>
          <w:rFonts w:hint="eastAsia" w:ascii="华文中宋" w:hAnsi="华文中宋" w:eastAsia="华文中宋"/>
          <w:b/>
          <w:color w:val="000000"/>
          <w:sz w:val="30"/>
          <w:szCs w:val="30"/>
          <w:highlight w:val="none"/>
        </w:rPr>
        <w:t>附件五：</w:t>
      </w:r>
    </w:p>
    <w:p w14:paraId="4C759CD0">
      <w:pPr>
        <w:spacing w:line="400" w:lineRule="exact"/>
        <w:ind w:firstLine="640"/>
        <w:jc w:val="center"/>
        <w:rPr>
          <w:rFonts w:ascii="黑体" w:hAnsi="黑体" w:eastAsia="黑体" w:cs="Arial Unicode MS"/>
          <w:sz w:val="32"/>
          <w:szCs w:val="32"/>
          <w:highlight w:val="none"/>
        </w:rPr>
      </w:pPr>
      <w:r>
        <w:rPr>
          <w:rFonts w:hint="eastAsia" w:ascii="黑体" w:hAnsi="黑体" w:eastAsia="黑体" w:cs="Arial Unicode MS"/>
          <w:sz w:val="32"/>
          <w:szCs w:val="32"/>
          <w:highlight w:val="none"/>
        </w:rPr>
        <w:t>货物采购合同</w:t>
      </w:r>
    </w:p>
    <w:p w14:paraId="15D9840E">
      <w:pPr>
        <w:spacing w:line="400" w:lineRule="exact"/>
        <w:ind w:firstLine="360"/>
        <w:jc w:val="center"/>
        <w:rPr>
          <w:rFonts w:ascii="楷体_GB2312" w:hAnsi="宋体" w:eastAsia="楷体_GB2312" w:cs="Arial Unicode MS"/>
          <w:szCs w:val="21"/>
          <w:highlight w:val="none"/>
        </w:rPr>
      </w:pPr>
      <w:r>
        <w:rPr>
          <w:rFonts w:ascii="楷体_GB2312" w:hAnsi="宋体" w:eastAsia="楷体_GB2312" w:cs="Arial Unicode MS"/>
          <w:sz w:val="18"/>
          <w:szCs w:val="18"/>
          <w:highlight w:val="none"/>
        </w:rPr>
        <w:t xml:space="preserve">                                                          </w:t>
      </w:r>
      <w:r>
        <w:rPr>
          <w:rFonts w:hint="eastAsia" w:ascii="楷体_GB2312" w:hAnsi="宋体" w:eastAsia="楷体_GB2312" w:cs="Arial Unicode MS"/>
          <w:sz w:val="18"/>
          <w:szCs w:val="18"/>
          <w:highlight w:val="none"/>
        </w:rPr>
        <w:t xml:space="preserve">        </w:t>
      </w:r>
    </w:p>
    <w:p w14:paraId="3568A123">
      <w:pPr>
        <w:spacing w:line="400" w:lineRule="exact"/>
        <w:ind w:firstLine="5909" w:firstLineChars="2943"/>
        <w:jc w:val="left"/>
        <w:rPr>
          <w:rFonts w:ascii="楷体_GB2312" w:hAnsi="宋体" w:eastAsia="楷体_GB2312" w:cs="Arial Unicode MS"/>
          <w:sz w:val="20"/>
          <w:szCs w:val="21"/>
          <w:highlight w:val="none"/>
        </w:rPr>
      </w:pPr>
      <w:r>
        <w:rPr>
          <w:rFonts w:hint="eastAsia" w:ascii="楷体_GB2312" w:hAnsi="宋体" w:eastAsia="楷体_GB2312" w:cs="Arial Unicode MS"/>
          <w:b/>
          <w:sz w:val="20"/>
          <w:szCs w:val="21"/>
          <w:highlight w:val="none"/>
        </w:rPr>
        <w:t>合同编号：</w:t>
      </w:r>
      <w:r>
        <w:rPr>
          <w:rFonts w:hint="eastAsia" w:ascii="楷体_GB2312" w:hAnsi="宋体" w:eastAsia="楷体_GB2312" w:cs="Arial Unicode MS"/>
          <w:sz w:val="20"/>
          <w:szCs w:val="21"/>
          <w:highlight w:val="none"/>
        </w:rPr>
        <w:t>SY2024-037-HW-XJ</w:t>
      </w:r>
    </w:p>
    <w:p w14:paraId="189D7709">
      <w:pPr>
        <w:spacing w:line="400" w:lineRule="exact"/>
        <w:ind w:firstLine="5909" w:firstLineChars="2943"/>
        <w:rPr>
          <w:rFonts w:ascii="楷体_GB2312" w:hAnsi="宋体" w:eastAsia="楷体_GB2312" w:cs="Arial Unicode MS"/>
          <w:sz w:val="20"/>
          <w:szCs w:val="21"/>
          <w:highlight w:val="none"/>
        </w:rPr>
      </w:pPr>
      <w:r>
        <w:rPr>
          <w:rFonts w:hint="eastAsia" w:ascii="楷体_GB2312" w:hAnsi="宋体" w:eastAsia="楷体_GB2312" w:cs="Arial Unicode MS"/>
          <w:b/>
          <w:sz w:val="20"/>
          <w:szCs w:val="21"/>
          <w:highlight w:val="none"/>
        </w:rPr>
        <w:t>签署地点：</w:t>
      </w:r>
      <w:r>
        <w:rPr>
          <w:rFonts w:hint="eastAsia" w:ascii="楷体_GB2312" w:hAnsi="宋体" w:eastAsia="楷体_GB2312" w:cs="Arial Unicode MS"/>
          <w:sz w:val="20"/>
          <w:szCs w:val="21"/>
          <w:highlight w:val="none"/>
        </w:rPr>
        <w:t>江苏医药职业学院</w:t>
      </w:r>
    </w:p>
    <w:p w14:paraId="23BDE96C">
      <w:pPr>
        <w:spacing w:line="400" w:lineRule="exact"/>
        <w:rPr>
          <w:rFonts w:ascii="宋体" w:hAnsi="宋体" w:cs="Arial Unicode MS"/>
          <w:szCs w:val="21"/>
          <w:highlight w:val="none"/>
        </w:rPr>
      </w:pPr>
    </w:p>
    <w:p w14:paraId="75B1734E">
      <w:pPr>
        <w:spacing w:line="400" w:lineRule="exact"/>
        <w:rPr>
          <w:rFonts w:ascii="宋体" w:cs="Arial Unicode MS"/>
          <w:szCs w:val="21"/>
          <w:highlight w:val="none"/>
        </w:rPr>
      </w:pPr>
      <w:r>
        <w:rPr>
          <w:rFonts w:hint="eastAsia" w:ascii="宋体" w:hAnsi="宋体" w:cs="Arial Unicode MS"/>
          <w:szCs w:val="21"/>
          <w:highlight w:val="none"/>
        </w:rPr>
        <w:t>甲方</w:t>
      </w:r>
      <w:r>
        <w:rPr>
          <w:rFonts w:ascii="宋体" w:hAnsi="宋体" w:cs="Arial Unicode MS"/>
          <w:szCs w:val="21"/>
          <w:highlight w:val="none"/>
        </w:rPr>
        <w:t>(</w:t>
      </w:r>
      <w:r>
        <w:rPr>
          <w:rFonts w:hint="eastAsia" w:ascii="宋体" w:hAnsi="宋体" w:cs="Arial Unicode MS"/>
          <w:szCs w:val="21"/>
          <w:highlight w:val="none"/>
        </w:rPr>
        <w:t>需方</w:t>
      </w:r>
      <w:r>
        <w:rPr>
          <w:rFonts w:ascii="宋体" w:hAnsi="宋体" w:cs="Arial Unicode MS"/>
          <w:szCs w:val="21"/>
          <w:highlight w:val="none"/>
        </w:rPr>
        <w:t>):</w:t>
      </w:r>
      <w:r>
        <w:rPr>
          <w:rFonts w:ascii="宋体" w:hAnsi="宋体" w:cs="Arial Unicode MS"/>
          <w:szCs w:val="21"/>
          <w:highlight w:val="none"/>
          <w:u w:val="single"/>
        </w:rPr>
        <w:t xml:space="preserve"> </w:t>
      </w:r>
      <w:r>
        <w:rPr>
          <w:rFonts w:hint="eastAsia" w:ascii="宋体" w:hAnsi="宋体" w:cs="Arial Unicode MS"/>
          <w:szCs w:val="21"/>
          <w:highlight w:val="none"/>
          <w:u w:val="single"/>
        </w:rPr>
        <w:t xml:space="preserve">江苏医药职业学院 </w:t>
      </w:r>
    </w:p>
    <w:p w14:paraId="303DCC62">
      <w:pPr>
        <w:spacing w:line="400" w:lineRule="exact"/>
        <w:rPr>
          <w:rFonts w:ascii="宋体" w:hAnsi="宋体" w:cs="Arial Unicode MS"/>
          <w:szCs w:val="21"/>
          <w:highlight w:val="none"/>
        </w:rPr>
      </w:pPr>
      <w:r>
        <w:rPr>
          <w:rFonts w:hint="eastAsia" w:ascii="宋体" w:hAnsi="宋体" w:cs="Arial Unicode MS"/>
          <w:szCs w:val="21"/>
          <w:highlight w:val="none"/>
        </w:rPr>
        <w:t>乙方</w:t>
      </w:r>
      <w:r>
        <w:rPr>
          <w:rFonts w:ascii="宋体" w:hAnsi="宋体" w:cs="Arial Unicode MS"/>
          <w:szCs w:val="21"/>
          <w:highlight w:val="none"/>
        </w:rPr>
        <w:t>(</w:t>
      </w:r>
      <w:r>
        <w:rPr>
          <w:rFonts w:hint="eastAsia" w:ascii="宋体" w:hAnsi="宋体" w:cs="Arial Unicode MS"/>
          <w:szCs w:val="21"/>
          <w:highlight w:val="none"/>
        </w:rPr>
        <w:t>供方</w:t>
      </w:r>
      <w:r>
        <w:rPr>
          <w:rFonts w:ascii="宋体" w:hAnsi="宋体" w:cs="Arial Unicode MS"/>
          <w:szCs w:val="21"/>
          <w:highlight w:val="none"/>
        </w:rPr>
        <w:t>):</w:t>
      </w:r>
      <w:r>
        <w:rPr>
          <w:rFonts w:ascii="宋体" w:hAnsi="宋体" w:cs="Arial Unicode MS"/>
          <w:szCs w:val="21"/>
          <w:highlight w:val="none"/>
          <w:u w:val="single"/>
        </w:rPr>
        <w:t xml:space="preserve">                 </w:t>
      </w:r>
      <w:r>
        <w:rPr>
          <w:rFonts w:hint="eastAsia" w:ascii="宋体" w:hAnsi="宋体" w:cs="Arial Unicode MS"/>
          <w:szCs w:val="21"/>
          <w:highlight w:val="none"/>
        </w:rPr>
        <w:t xml:space="preserve"> </w:t>
      </w:r>
    </w:p>
    <w:p w14:paraId="12F403DF">
      <w:pPr>
        <w:spacing w:before="312" w:beforeLines="100" w:line="276" w:lineRule="auto"/>
        <w:ind w:firstLine="420" w:firstLineChars="200"/>
        <w:jc w:val="left"/>
        <w:rPr>
          <w:rFonts w:ascii="宋体" w:cs="Arial Unicode MS"/>
          <w:szCs w:val="21"/>
          <w:highlight w:val="none"/>
        </w:rPr>
      </w:pPr>
      <w:r>
        <w:rPr>
          <w:rFonts w:hint="eastAsia" w:ascii="宋体" w:hAnsi="宋体" w:cs="Arial Unicode MS"/>
          <w:szCs w:val="21"/>
          <w:highlight w:val="none"/>
        </w:rPr>
        <w:t>为了维护甲、乙双方合法权益，根据《中华人民共和国民法典》和江苏医药职业学院东园学生宿舍楼消防应急照明灯采购安装项目的采购文件、响应文件及其在采购过程中的承诺，经双方协商，同意签定本合同，共同遵守。</w:t>
      </w:r>
    </w:p>
    <w:p w14:paraId="263ED146">
      <w:pPr>
        <w:autoSpaceDE w:val="0"/>
        <w:autoSpaceDN w:val="0"/>
        <w:adjustRightInd w:val="0"/>
        <w:spacing w:line="400" w:lineRule="exact"/>
        <w:ind w:firstLine="422" w:firstLineChars="200"/>
        <w:outlineLvl w:val="0"/>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一、合同文件</w:t>
      </w:r>
    </w:p>
    <w:p w14:paraId="5FBFD93A">
      <w:pPr>
        <w:autoSpaceDE w:val="0"/>
        <w:autoSpaceDN w:val="0"/>
        <w:adjustRightInd w:val="0"/>
        <w:spacing w:line="400" w:lineRule="exact"/>
        <w:ind w:firstLine="420" w:firstLineChars="200"/>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本合同所附下列文件资料为本合同不可分割的部分：</w:t>
      </w:r>
    </w:p>
    <w:p w14:paraId="4FC31C60">
      <w:pPr>
        <w:autoSpaceDE w:val="0"/>
        <w:autoSpaceDN w:val="0"/>
        <w:adjustRightInd w:val="0"/>
        <w:spacing w:line="400" w:lineRule="exact"/>
        <w:ind w:firstLine="420" w:firstLineChars="200"/>
        <w:rPr>
          <w:rFonts w:cs="仿宋" w:asciiTheme="minorEastAsia" w:hAnsiTheme="minorEastAsia" w:eastAsiaTheme="minorEastAsia"/>
          <w:szCs w:val="21"/>
          <w:highlight w:val="none"/>
          <w:lang w:val="zh-CN"/>
        </w:rPr>
      </w:pPr>
      <w:r>
        <w:rPr>
          <w:rFonts w:hint="eastAsia" w:cs="仿宋" w:asciiTheme="minorEastAsia" w:hAnsiTheme="minorEastAsia" w:eastAsiaTheme="minorEastAsia"/>
          <w:szCs w:val="21"/>
          <w:highlight w:val="none"/>
          <w:lang w:val="zh-CN"/>
        </w:rPr>
        <w:t>1、政府采购招标文件（包括澄清、修改）；</w:t>
      </w:r>
    </w:p>
    <w:p w14:paraId="61AEAC75">
      <w:pPr>
        <w:autoSpaceDE w:val="0"/>
        <w:autoSpaceDN w:val="0"/>
        <w:adjustRightInd w:val="0"/>
        <w:spacing w:line="400" w:lineRule="exact"/>
        <w:ind w:firstLine="420" w:firstLineChars="200"/>
        <w:rPr>
          <w:rFonts w:cs="仿宋" w:asciiTheme="minorEastAsia" w:hAnsiTheme="minorEastAsia" w:eastAsiaTheme="minorEastAsia"/>
          <w:szCs w:val="21"/>
          <w:highlight w:val="none"/>
          <w:lang w:val="zh-CN"/>
        </w:rPr>
      </w:pPr>
      <w:r>
        <w:rPr>
          <w:rFonts w:hint="eastAsia" w:cs="仿宋" w:asciiTheme="minorEastAsia" w:hAnsiTheme="minorEastAsia" w:eastAsiaTheme="minorEastAsia"/>
          <w:szCs w:val="21"/>
          <w:highlight w:val="none"/>
          <w:lang w:val="zh-CN"/>
        </w:rPr>
        <w:t>2、乙方投标文件；</w:t>
      </w:r>
    </w:p>
    <w:p w14:paraId="4CDF16EF">
      <w:pPr>
        <w:autoSpaceDE w:val="0"/>
        <w:autoSpaceDN w:val="0"/>
        <w:adjustRightInd w:val="0"/>
        <w:spacing w:line="400" w:lineRule="exact"/>
        <w:ind w:firstLine="420" w:firstLineChars="200"/>
        <w:rPr>
          <w:rFonts w:cs="仿宋" w:asciiTheme="minorEastAsia" w:hAnsiTheme="minorEastAsia" w:eastAsiaTheme="minorEastAsia"/>
          <w:szCs w:val="21"/>
          <w:highlight w:val="none"/>
          <w:lang w:val="zh-CN"/>
        </w:rPr>
      </w:pPr>
      <w:r>
        <w:rPr>
          <w:rFonts w:hint="eastAsia" w:cs="仿宋" w:asciiTheme="minorEastAsia" w:hAnsiTheme="minorEastAsia" w:eastAsiaTheme="minorEastAsia"/>
          <w:szCs w:val="21"/>
          <w:highlight w:val="none"/>
          <w:lang w:val="zh-CN"/>
        </w:rPr>
        <w:t>3、中标（成交）通知书；</w:t>
      </w:r>
    </w:p>
    <w:p w14:paraId="2596A63E">
      <w:pPr>
        <w:autoSpaceDE w:val="0"/>
        <w:autoSpaceDN w:val="0"/>
        <w:adjustRightInd w:val="0"/>
        <w:spacing w:line="400" w:lineRule="exact"/>
        <w:ind w:firstLine="420" w:firstLineChars="200"/>
        <w:rPr>
          <w:rFonts w:cs="仿宋" w:asciiTheme="minorEastAsia" w:hAnsiTheme="minorEastAsia" w:eastAsiaTheme="minorEastAsia"/>
          <w:szCs w:val="21"/>
          <w:highlight w:val="none"/>
          <w:lang w:val="zh-CN"/>
        </w:rPr>
      </w:pPr>
      <w:r>
        <w:rPr>
          <w:rFonts w:hint="eastAsia" w:cs="仿宋" w:asciiTheme="minorEastAsia" w:hAnsiTheme="minorEastAsia" w:eastAsiaTheme="minorEastAsia"/>
          <w:szCs w:val="21"/>
          <w:highlight w:val="none"/>
          <w:lang w:val="zh-CN"/>
        </w:rPr>
        <w:t>4、中标人在评标过程中做出的有关澄清、说明、承诺或者补正文件；</w:t>
      </w:r>
    </w:p>
    <w:p w14:paraId="0A6C73EE">
      <w:pPr>
        <w:autoSpaceDE w:val="0"/>
        <w:autoSpaceDN w:val="0"/>
        <w:adjustRightInd w:val="0"/>
        <w:spacing w:line="400" w:lineRule="exact"/>
        <w:ind w:firstLine="420" w:firstLineChars="200"/>
        <w:rPr>
          <w:rFonts w:cs="仿宋" w:asciiTheme="minorEastAsia" w:hAnsiTheme="minorEastAsia" w:eastAsiaTheme="minorEastAsia"/>
          <w:szCs w:val="21"/>
          <w:highlight w:val="none"/>
          <w:lang w:val="zh-CN"/>
        </w:rPr>
      </w:pPr>
      <w:r>
        <w:rPr>
          <w:rFonts w:hint="eastAsia" w:cs="仿宋" w:asciiTheme="minorEastAsia" w:hAnsiTheme="minorEastAsia" w:eastAsiaTheme="minorEastAsia"/>
          <w:szCs w:val="21"/>
          <w:highlight w:val="none"/>
          <w:lang w:val="zh-CN"/>
        </w:rPr>
        <w:t>5、政府采购委托协议书。</w:t>
      </w:r>
    </w:p>
    <w:p w14:paraId="7CA58E72">
      <w:pPr>
        <w:autoSpaceDE w:val="0"/>
        <w:autoSpaceDN w:val="0"/>
        <w:adjustRightInd w:val="0"/>
        <w:spacing w:line="400" w:lineRule="exact"/>
        <w:ind w:firstLine="422" w:firstLineChars="200"/>
        <w:outlineLvl w:val="0"/>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二、合同范围和条件</w:t>
      </w:r>
    </w:p>
    <w:p w14:paraId="0B5A505B">
      <w:pPr>
        <w:autoSpaceDE w:val="0"/>
        <w:autoSpaceDN w:val="0"/>
        <w:adjustRightInd w:val="0"/>
        <w:spacing w:line="400" w:lineRule="exact"/>
        <w:ind w:firstLine="420" w:firstLineChars="200"/>
        <w:rPr>
          <w:rFonts w:cs="仿宋" w:asciiTheme="minorEastAsia" w:hAnsiTheme="minorEastAsia" w:eastAsiaTheme="minorEastAsia"/>
          <w:szCs w:val="21"/>
          <w:highlight w:val="none"/>
          <w:lang w:val="zh-CN"/>
        </w:rPr>
      </w:pPr>
      <w:r>
        <w:rPr>
          <w:rFonts w:hint="eastAsia" w:cs="仿宋" w:asciiTheme="minorEastAsia" w:hAnsiTheme="minorEastAsia" w:eastAsiaTheme="minorEastAsia"/>
          <w:szCs w:val="21"/>
          <w:highlight w:val="none"/>
          <w:lang w:val="zh-CN"/>
        </w:rPr>
        <w:t>本合同的范围和条件应与上述合同文件的规定</w:t>
      </w:r>
      <w:bookmarkStart w:id="1" w:name="_GoBack"/>
      <w:bookmarkEnd w:id="1"/>
      <w:r>
        <w:rPr>
          <w:rFonts w:hint="eastAsia" w:cs="仿宋" w:asciiTheme="minorEastAsia" w:hAnsiTheme="minorEastAsia" w:eastAsiaTheme="minorEastAsia"/>
          <w:szCs w:val="21"/>
          <w:highlight w:val="none"/>
          <w:lang w:val="zh-CN"/>
        </w:rPr>
        <w:t>相一致。</w:t>
      </w:r>
    </w:p>
    <w:p w14:paraId="3C534B4D">
      <w:pPr>
        <w:pStyle w:val="10"/>
        <w:spacing w:line="276" w:lineRule="auto"/>
        <w:ind w:firstLine="422"/>
        <w:rPr>
          <w:color w:val="FF0000"/>
          <w:highlight w:val="none"/>
        </w:rPr>
      </w:pPr>
      <w:r>
        <w:rPr>
          <w:rFonts w:hint="eastAsia" w:cs="仿宋" w:asciiTheme="minorEastAsia" w:hAnsiTheme="minorEastAsia" w:eastAsiaTheme="minorEastAsia"/>
          <w:b/>
          <w:bCs/>
          <w:szCs w:val="21"/>
          <w:highlight w:val="none"/>
        </w:rPr>
        <w:t>三、采购内容、价格及采购清单</w:t>
      </w:r>
    </w:p>
    <w:tbl>
      <w:tblPr>
        <w:tblStyle w:val="11"/>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9"/>
        <w:gridCol w:w="670"/>
        <w:gridCol w:w="709"/>
        <w:gridCol w:w="850"/>
        <w:gridCol w:w="1719"/>
        <w:gridCol w:w="850"/>
        <w:gridCol w:w="709"/>
        <w:gridCol w:w="709"/>
        <w:gridCol w:w="709"/>
        <w:gridCol w:w="709"/>
        <w:gridCol w:w="850"/>
        <w:gridCol w:w="827"/>
      </w:tblGrid>
      <w:tr w14:paraId="5B8E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0F4C7DF">
            <w:pPr>
              <w:rPr>
                <w:rFonts w:ascii="宋体" w:hAnsi="宋体"/>
                <w:b/>
                <w:szCs w:val="21"/>
                <w:highlight w:val="none"/>
              </w:rPr>
            </w:pPr>
            <w:r>
              <w:rPr>
                <w:rFonts w:hint="eastAsia" w:ascii="宋体" w:hAnsi="宋体"/>
                <w:b/>
                <w:szCs w:val="21"/>
                <w:highlight w:val="none"/>
              </w:rPr>
              <w:t>序号</w:t>
            </w:r>
          </w:p>
        </w:tc>
        <w:tc>
          <w:tcPr>
            <w:tcW w:w="2268" w:type="dxa"/>
            <w:gridSpan w:val="4"/>
            <w:vAlign w:val="center"/>
          </w:tcPr>
          <w:p w14:paraId="460F48DF">
            <w:pPr>
              <w:ind w:firstLine="442"/>
              <w:jc w:val="center"/>
              <w:rPr>
                <w:rFonts w:ascii="宋体" w:hAnsi="宋体"/>
                <w:b/>
                <w:szCs w:val="21"/>
                <w:highlight w:val="none"/>
              </w:rPr>
            </w:pPr>
            <w:r>
              <w:rPr>
                <w:rFonts w:hint="eastAsia" w:ascii="宋体" w:hAnsi="宋体"/>
                <w:b/>
                <w:szCs w:val="21"/>
                <w:highlight w:val="none"/>
              </w:rPr>
              <w:t>采购货物名称</w:t>
            </w:r>
          </w:p>
          <w:p w14:paraId="4DE0A65B">
            <w:pPr>
              <w:pStyle w:val="10"/>
              <w:spacing w:line="240" w:lineRule="auto"/>
              <w:ind w:firstLine="0" w:firstLineChars="0"/>
              <w:jc w:val="center"/>
              <w:rPr>
                <w:b/>
                <w:highlight w:val="none"/>
              </w:rPr>
            </w:pPr>
            <w:r>
              <w:rPr>
                <w:rFonts w:hint="eastAsia"/>
                <w:b/>
                <w:sz w:val="16"/>
                <w:highlight w:val="none"/>
              </w:rPr>
              <w:t>（进口设备须标明英文名）</w:t>
            </w:r>
          </w:p>
        </w:tc>
        <w:tc>
          <w:tcPr>
            <w:tcW w:w="1719" w:type="dxa"/>
            <w:vAlign w:val="center"/>
          </w:tcPr>
          <w:p w14:paraId="27EEA5A1">
            <w:pPr>
              <w:ind w:firstLine="442"/>
              <w:jc w:val="center"/>
              <w:rPr>
                <w:rFonts w:ascii="宋体" w:hAnsi="宋体"/>
                <w:b/>
                <w:szCs w:val="21"/>
                <w:highlight w:val="none"/>
              </w:rPr>
            </w:pPr>
            <w:r>
              <w:rPr>
                <w:rFonts w:hint="eastAsia" w:ascii="宋体" w:hAnsi="宋体"/>
                <w:b/>
                <w:szCs w:val="21"/>
                <w:highlight w:val="none"/>
              </w:rPr>
              <w:t>品牌/型号</w:t>
            </w:r>
          </w:p>
        </w:tc>
        <w:tc>
          <w:tcPr>
            <w:tcW w:w="850" w:type="dxa"/>
            <w:vAlign w:val="center"/>
          </w:tcPr>
          <w:p w14:paraId="5FA91223">
            <w:pPr>
              <w:rPr>
                <w:rFonts w:ascii="宋体" w:hAnsi="宋体"/>
                <w:b/>
                <w:szCs w:val="21"/>
                <w:highlight w:val="none"/>
              </w:rPr>
            </w:pPr>
            <w:r>
              <w:rPr>
                <w:rFonts w:hint="eastAsia" w:ascii="宋体" w:hAnsi="宋体"/>
                <w:b/>
                <w:szCs w:val="21"/>
                <w:highlight w:val="none"/>
              </w:rPr>
              <w:t>厂商</w:t>
            </w:r>
          </w:p>
        </w:tc>
        <w:tc>
          <w:tcPr>
            <w:tcW w:w="709" w:type="dxa"/>
            <w:vAlign w:val="center"/>
          </w:tcPr>
          <w:p w14:paraId="03137F26">
            <w:pPr>
              <w:rPr>
                <w:rFonts w:ascii="宋体" w:hAnsi="宋体"/>
                <w:b/>
                <w:szCs w:val="21"/>
                <w:highlight w:val="none"/>
              </w:rPr>
            </w:pPr>
            <w:r>
              <w:rPr>
                <w:rFonts w:hint="eastAsia" w:ascii="宋体" w:hAnsi="宋体"/>
                <w:b/>
                <w:szCs w:val="21"/>
                <w:highlight w:val="none"/>
              </w:rPr>
              <w:t>产地</w:t>
            </w:r>
          </w:p>
        </w:tc>
        <w:tc>
          <w:tcPr>
            <w:tcW w:w="709" w:type="dxa"/>
            <w:vAlign w:val="center"/>
          </w:tcPr>
          <w:p w14:paraId="43DE61B7">
            <w:pPr>
              <w:rPr>
                <w:rFonts w:ascii="宋体" w:hAnsi="宋体"/>
                <w:b/>
                <w:szCs w:val="21"/>
                <w:highlight w:val="none"/>
              </w:rPr>
            </w:pPr>
            <w:r>
              <w:rPr>
                <w:rFonts w:hint="eastAsia" w:ascii="宋体" w:hAnsi="宋体"/>
                <w:b/>
                <w:szCs w:val="21"/>
                <w:highlight w:val="none"/>
              </w:rPr>
              <w:t>数量</w:t>
            </w:r>
          </w:p>
        </w:tc>
        <w:tc>
          <w:tcPr>
            <w:tcW w:w="709" w:type="dxa"/>
            <w:vAlign w:val="center"/>
          </w:tcPr>
          <w:p w14:paraId="0AF0216B">
            <w:pPr>
              <w:rPr>
                <w:rFonts w:ascii="宋体" w:hAnsi="宋体"/>
                <w:b/>
                <w:szCs w:val="21"/>
                <w:highlight w:val="none"/>
              </w:rPr>
            </w:pPr>
            <w:r>
              <w:rPr>
                <w:rFonts w:hint="eastAsia" w:ascii="宋体" w:hAnsi="宋体"/>
                <w:b/>
                <w:szCs w:val="21"/>
                <w:highlight w:val="none"/>
              </w:rPr>
              <w:t>单价</w:t>
            </w:r>
          </w:p>
          <w:p w14:paraId="3A2E7F77">
            <w:pPr>
              <w:rPr>
                <w:rFonts w:ascii="宋体" w:hAnsi="宋体"/>
                <w:b/>
                <w:szCs w:val="21"/>
                <w:highlight w:val="none"/>
              </w:rPr>
            </w:pPr>
            <w:r>
              <w:rPr>
                <w:rFonts w:hint="eastAsia" w:ascii="宋体" w:hAnsi="宋体"/>
                <w:b/>
                <w:sz w:val="18"/>
                <w:szCs w:val="21"/>
                <w:highlight w:val="none"/>
              </w:rPr>
              <w:t>（元）</w:t>
            </w:r>
          </w:p>
        </w:tc>
        <w:tc>
          <w:tcPr>
            <w:tcW w:w="709" w:type="dxa"/>
            <w:vAlign w:val="center"/>
          </w:tcPr>
          <w:p w14:paraId="7167233B">
            <w:pPr>
              <w:rPr>
                <w:rFonts w:ascii="宋体" w:hAnsi="宋体"/>
                <w:b/>
                <w:szCs w:val="21"/>
                <w:highlight w:val="none"/>
              </w:rPr>
            </w:pPr>
            <w:r>
              <w:rPr>
                <w:rFonts w:hint="eastAsia" w:ascii="宋体" w:hAnsi="宋体"/>
                <w:b/>
                <w:szCs w:val="21"/>
                <w:highlight w:val="none"/>
              </w:rPr>
              <w:t>总价</w:t>
            </w:r>
          </w:p>
          <w:p w14:paraId="57AF41B3">
            <w:pPr>
              <w:rPr>
                <w:rFonts w:ascii="宋体" w:hAnsi="宋体"/>
                <w:b/>
                <w:szCs w:val="21"/>
                <w:highlight w:val="none"/>
              </w:rPr>
            </w:pPr>
            <w:r>
              <w:rPr>
                <w:rFonts w:hint="eastAsia" w:ascii="宋体" w:hAnsi="宋体"/>
                <w:b/>
                <w:sz w:val="18"/>
                <w:szCs w:val="21"/>
                <w:highlight w:val="none"/>
              </w:rPr>
              <w:t>（元）</w:t>
            </w:r>
          </w:p>
        </w:tc>
        <w:tc>
          <w:tcPr>
            <w:tcW w:w="850" w:type="dxa"/>
            <w:vAlign w:val="center"/>
          </w:tcPr>
          <w:p w14:paraId="37B6AAFD">
            <w:pPr>
              <w:rPr>
                <w:rFonts w:hint="eastAsia" w:ascii="宋体" w:hAnsi="宋体"/>
                <w:b/>
                <w:szCs w:val="21"/>
                <w:highlight w:val="none"/>
              </w:rPr>
            </w:pPr>
            <w:r>
              <w:rPr>
                <w:rFonts w:hint="eastAsia" w:ascii="宋体" w:hAnsi="宋体"/>
                <w:b/>
                <w:szCs w:val="21"/>
                <w:highlight w:val="none"/>
              </w:rPr>
              <w:t>免费</w:t>
            </w:r>
          </w:p>
          <w:p w14:paraId="139AB2ED">
            <w:pPr>
              <w:rPr>
                <w:rFonts w:ascii="宋体" w:hAnsi="宋体"/>
                <w:b/>
                <w:szCs w:val="21"/>
                <w:highlight w:val="none"/>
              </w:rPr>
            </w:pPr>
            <w:r>
              <w:rPr>
                <w:rFonts w:hint="eastAsia" w:ascii="宋体" w:hAnsi="宋体"/>
                <w:b/>
                <w:szCs w:val="21"/>
                <w:highlight w:val="none"/>
              </w:rPr>
              <w:t>质保期</w:t>
            </w:r>
          </w:p>
        </w:tc>
        <w:tc>
          <w:tcPr>
            <w:tcW w:w="827" w:type="dxa"/>
            <w:vAlign w:val="center"/>
          </w:tcPr>
          <w:p w14:paraId="2A7E2257">
            <w:pPr>
              <w:rPr>
                <w:rFonts w:ascii="宋体" w:hAnsi="宋体"/>
                <w:b/>
                <w:szCs w:val="21"/>
                <w:highlight w:val="none"/>
              </w:rPr>
            </w:pPr>
            <w:r>
              <w:rPr>
                <w:rFonts w:hint="eastAsia" w:ascii="宋体" w:hAnsi="宋体"/>
                <w:b/>
                <w:szCs w:val="21"/>
                <w:highlight w:val="none"/>
              </w:rPr>
              <w:t>交货</w:t>
            </w:r>
          </w:p>
          <w:p w14:paraId="67440D68">
            <w:pPr>
              <w:rPr>
                <w:rFonts w:ascii="宋体" w:hAnsi="宋体"/>
                <w:b/>
                <w:szCs w:val="21"/>
                <w:highlight w:val="none"/>
              </w:rPr>
            </w:pPr>
            <w:r>
              <w:rPr>
                <w:rFonts w:hint="eastAsia" w:ascii="宋体" w:hAnsi="宋体"/>
                <w:b/>
                <w:szCs w:val="21"/>
                <w:highlight w:val="none"/>
              </w:rPr>
              <w:t>时间</w:t>
            </w:r>
          </w:p>
        </w:tc>
      </w:tr>
      <w:tr w14:paraId="6BB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dxa"/>
            <w:vAlign w:val="center"/>
          </w:tcPr>
          <w:p w14:paraId="5B03F2A9">
            <w:pPr>
              <w:spacing w:line="360" w:lineRule="auto"/>
              <w:jc w:val="center"/>
              <w:rPr>
                <w:rFonts w:ascii="宋体" w:hAnsi="宋体"/>
                <w:szCs w:val="21"/>
                <w:highlight w:val="none"/>
              </w:rPr>
            </w:pPr>
            <w:r>
              <w:rPr>
                <w:rFonts w:hint="eastAsia" w:ascii="宋体" w:hAnsi="宋体"/>
                <w:szCs w:val="21"/>
                <w:highlight w:val="none"/>
              </w:rPr>
              <w:t>1</w:t>
            </w:r>
          </w:p>
        </w:tc>
        <w:tc>
          <w:tcPr>
            <w:tcW w:w="2268" w:type="dxa"/>
            <w:gridSpan w:val="4"/>
            <w:vAlign w:val="center"/>
          </w:tcPr>
          <w:p w14:paraId="201E7DE3">
            <w:pPr>
              <w:spacing w:line="300" w:lineRule="exact"/>
              <w:ind w:firstLine="361"/>
              <w:jc w:val="center"/>
              <w:rPr>
                <w:rFonts w:ascii="宋体" w:hAnsi="宋体"/>
                <w:b/>
                <w:color w:val="FF0000"/>
                <w:sz w:val="18"/>
                <w:szCs w:val="21"/>
                <w:highlight w:val="none"/>
              </w:rPr>
            </w:pPr>
          </w:p>
        </w:tc>
        <w:tc>
          <w:tcPr>
            <w:tcW w:w="1719" w:type="dxa"/>
            <w:vAlign w:val="center"/>
          </w:tcPr>
          <w:p w14:paraId="40D850E1">
            <w:pPr>
              <w:spacing w:line="360" w:lineRule="auto"/>
              <w:jc w:val="center"/>
              <w:rPr>
                <w:rFonts w:ascii="宋体" w:hAnsi="宋体"/>
                <w:szCs w:val="21"/>
                <w:highlight w:val="none"/>
              </w:rPr>
            </w:pPr>
            <w:r>
              <w:rPr>
                <w:rFonts w:hint="eastAsia" w:ascii="宋体" w:hAnsi="宋体"/>
                <w:szCs w:val="21"/>
                <w:highlight w:val="none"/>
              </w:rPr>
              <w:t xml:space="preserve">  </w:t>
            </w:r>
          </w:p>
        </w:tc>
        <w:tc>
          <w:tcPr>
            <w:tcW w:w="850" w:type="dxa"/>
          </w:tcPr>
          <w:p w14:paraId="21306250">
            <w:pPr>
              <w:spacing w:line="360" w:lineRule="auto"/>
              <w:jc w:val="center"/>
              <w:rPr>
                <w:rFonts w:ascii="宋体" w:hAnsi="宋体"/>
                <w:szCs w:val="21"/>
                <w:highlight w:val="none"/>
              </w:rPr>
            </w:pPr>
          </w:p>
        </w:tc>
        <w:tc>
          <w:tcPr>
            <w:tcW w:w="709" w:type="dxa"/>
            <w:vAlign w:val="center"/>
          </w:tcPr>
          <w:p w14:paraId="5932785C">
            <w:pPr>
              <w:spacing w:line="360" w:lineRule="auto"/>
              <w:jc w:val="center"/>
              <w:rPr>
                <w:rFonts w:ascii="宋体" w:hAnsi="宋体"/>
                <w:szCs w:val="21"/>
                <w:highlight w:val="none"/>
              </w:rPr>
            </w:pPr>
          </w:p>
        </w:tc>
        <w:tc>
          <w:tcPr>
            <w:tcW w:w="709" w:type="dxa"/>
            <w:vAlign w:val="center"/>
          </w:tcPr>
          <w:p w14:paraId="57E63A9F">
            <w:pPr>
              <w:spacing w:line="360" w:lineRule="auto"/>
              <w:jc w:val="center"/>
              <w:rPr>
                <w:rFonts w:ascii="宋体" w:hAnsi="宋体"/>
                <w:szCs w:val="21"/>
                <w:highlight w:val="none"/>
              </w:rPr>
            </w:pPr>
            <w:r>
              <w:rPr>
                <w:rFonts w:hint="eastAsia" w:ascii="宋体" w:hAnsi="宋体"/>
                <w:szCs w:val="21"/>
                <w:highlight w:val="none"/>
              </w:rPr>
              <w:t xml:space="preserve"> </w:t>
            </w:r>
          </w:p>
        </w:tc>
        <w:tc>
          <w:tcPr>
            <w:tcW w:w="709" w:type="dxa"/>
            <w:vAlign w:val="center"/>
          </w:tcPr>
          <w:p w14:paraId="1AF6E59E">
            <w:pPr>
              <w:spacing w:line="360" w:lineRule="auto"/>
              <w:jc w:val="center"/>
              <w:rPr>
                <w:rFonts w:ascii="宋体" w:hAnsi="宋体"/>
                <w:szCs w:val="21"/>
                <w:highlight w:val="none"/>
              </w:rPr>
            </w:pPr>
            <w:r>
              <w:rPr>
                <w:rFonts w:hint="eastAsia" w:ascii="宋体" w:hAnsi="宋体"/>
                <w:szCs w:val="21"/>
                <w:highlight w:val="none"/>
              </w:rPr>
              <w:t xml:space="preserve"> </w:t>
            </w:r>
          </w:p>
        </w:tc>
        <w:tc>
          <w:tcPr>
            <w:tcW w:w="709" w:type="dxa"/>
          </w:tcPr>
          <w:p w14:paraId="74A16CC4">
            <w:pPr>
              <w:spacing w:line="360" w:lineRule="auto"/>
              <w:jc w:val="center"/>
              <w:rPr>
                <w:rFonts w:ascii="宋体" w:hAnsi="宋体"/>
                <w:szCs w:val="21"/>
                <w:highlight w:val="none"/>
              </w:rPr>
            </w:pPr>
          </w:p>
        </w:tc>
        <w:tc>
          <w:tcPr>
            <w:tcW w:w="850" w:type="dxa"/>
            <w:vAlign w:val="center"/>
          </w:tcPr>
          <w:p w14:paraId="3A5C4EF6">
            <w:pPr>
              <w:spacing w:line="360" w:lineRule="auto"/>
              <w:jc w:val="center"/>
              <w:rPr>
                <w:rFonts w:ascii="宋体" w:hAnsi="宋体"/>
                <w:szCs w:val="21"/>
                <w:highlight w:val="none"/>
              </w:rPr>
            </w:pPr>
          </w:p>
        </w:tc>
        <w:tc>
          <w:tcPr>
            <w:tcW w:w="827" w:type="dxa"/>
            <w:vAlign w:val="center"/>
          </w:tcPr>
          <w:p w14:paraId="14BAFB95">
            <w:pPr>
              <w:spacing w:line="360" w:lineRule="auto"/>
              <w:jc w:val="center"/>
              <w:rPr>
                <w:rFonts w:ascii="宋体" w:hAnsi="宋体"/>
                <w:szCs w:val="21"/>
                <w:highlight w:val="none"/>
                <w:lang w:val="zh-CN"/>
              </w:rPr>
            </w:pPr>
            <w:r>
              <w:rPr>
                <w:rFonts w:hint="eastAsia" w:ascii="宋体" w:hAnsi="宋体"/>
                <w:szCs w:val="21"/>
                <w:highlight w:val="none"/>
              </w:rPr>
              <w:t xml:space="preserve"> </w:t>
            </w:r>
          </w:p>
        </w:tc>
      </w:tr>
      <w:tr w14:paraId="7A33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gridSpan w:val="2"/>
          </w:tcPr>
          <w:p w14:paraId="322F2B42">
            <w:pPr>
              <w:spacing w:line="360" w:lineRule="auto"/>
              <w:jc w:val="left"/>
              <w:rPr>
                <w:rFonts w:ascii="宋体" w:hAnsi="宋体"/>
                <w:szCs w:val="21"/>
                <w:highlight w:val="none"/>
              </w:rPr>
            </w:pPr>
          </w:p>
        </w:tc>
        <w:tc>
          <w:tcPr>
            <w:tcW w:w="9311" w:type="dxa"/>
            <w:gridSpan w:val="11"/>
          </w:tcPr>
          <w:p w14:paraId="0C9AE4E3">
            <w:pPr>
              <w:spacing w:line="360" w:lineRule="auto"/>
              <w:jc w:val="left"/>
              <w:rPr>
                <w:rFonts w:ascii="宋体" w:hAnsi="宋体"/>
                <w:szCs w:val="21"/>
                <w:highlight w:val="none"/>
              </w:rPr>
            </w:pPr>
            <w:r>
              <w:rPr>
                <w:rFonts w:hint="eastAsia" w:ascii="宋体" w:hAnsi="宋体"/>
                <w:szCs w:val="21"/>
                <w:highlight w:val="none"/>
              </w:rPr>
              <w:t xml:space="preserve">合计：（大写）                                   小写：￥ </w:t>
            </w:r>
          </w:p>
        </w:tc>
      </w:tr>
      <w:tr w14:paraId="605D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3"/>
          </w:tcPr>
          <w:p w14:paraId="078AAE1C">
            <w:pPr>
              <w:spacing w:line="360" w:lineRule="auto"/>
              <w:jc w:val="center"/>
              <w:rPr>
                <w:rFonts w:ascii="宋体" w:hAnsi="宋体"/>
                <w:szCs w:val="21"/>
                <w:highlight w:val="none"/>
              </w:rPr>
            </w:pPr>
            <w:r>
              <w:rPr>
                <w:rFonts w:hint="eastAsia" w:ascii="宋体" w:hAnsi="宋体"/>
                <w:szCs w:val="21"/>
                <w:highlight w:val="none"/>
              </w:rPr>
              <w:t>甲方</w:t>
            </w:r>
          </w:p>
        </w:tc>
        <w:tc>
          <w:tcPr>
            <w:tcW w:w="709" w:type="dxa"/>
          </w:tcPr>
          <w:p w14:paraId="2C91D872">
            <w:pPr>
              <w:spacing w:line="360" w:lineRule="auto"/>
              <w:jc w:val="left"/>
              <w:rPr>
                <w:rFonts w:ascii="宋体" w:hAnsi="宋体"/>
                <w:szCs w:val="21"/>
                <w:highlight w:val="none"/>
              </w:rPr>
            </w:pPr>
          </w:p>
        </w:tc>
        <w:tc>
          <w:tcPr>
            <w:tcW w:w="7932" w:type="dxa"/>
            <w:gridSpan w:val="9"/>
          </w:tcPr>
          <w:p w14:paraId="70A5612A">
            <w:pPr>
              <w:spacing w:line="360" w:lineRule="auto"/>
              <w:jc w:val="left"/>
              <w:rPr>
                <w:rFonts w:ascii="宋体" w:hAnsi="宋体"/>
                <w:szCs w:val="21"/>
                <w:highlight w:val="none"/>
              </w:rPr>
            </w:pPr>
            <w:r>
              <w:rPr>
                <w:rFonts w:hint="eastAsia" w:ascii="宋体" w:hAnsi="宋体"/>
                <w:szCs w:val="21"/>
                <w:highlight w:val="none"/>
              </w:rPr>
              <w:t>联系人：  联系方式：</w:t>
            </w:r>
          </w:p>
        </w:tc>
      </w:tr>
      <w:tr w14:paraId="420F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3"/>
          </w:tcPr>
          <w:p w14:paraId="615E3463">
            <w:pPr>
              <w:spacing w:line="360" w:lineRule="auto"/>
              <w:jc w:val="center"/>
              <w:rPr>
                <w:rFonts w:ascii="宋体" w:hAnsi="宋体"/>
                <w:szCs w:val="21"/>
                <w:highlight w:val="none"/>
              </w:rPr>
            </w:pPr>
            <w:r>
              <w:rPr>
                <w:rFonts w:hint="eastAsia" w:ascii="宋体" w:hAnsi="宋体"/>
                <w:szCs w:val="21"/>
                <w:highlight w:val="none"/>
              </w:rPr>
              <w:t>乙方</w:t>
            </w:r>
          </w:p>
        </w:tc>
        <w:tc>
          <w:tcPr>
            <w:tcW w:w="709" w:type="dxa"/>
          </w:tcPr>
          <w:p w14:paraId="1F57E4E9">
            <w:pPr>
              <w:spacing w:line="360" w:lineRule="auto"/>
              <w:jc w:val="left"/>
              <w:rPr>
                <w:rFonts w:ascii="宋体" w:hAnsi="宋体"/>
                <w:szCs w:val="21"/>
                <w:highlight w:val="none"/>
              </w:rPr>
            </w:pPr>
          </w:p>
        </w:tc>
        <w:tc>
          <w:tcPr>
            <w:tcW w:w="7932" w:type="dxa"/>
            <w:gridSpan w:val="9"/>
          </w:tcPr>
          <w:p w14:paraId="415E0495">
            <w:pPr>
              <w:spacing w:line="360" w:lineRule="auto"/>
              <w:jc w:val="left"/>
              <w:rPr>
                <w:rFonts w:ascii="宋体" w:hAnsi="宋体"/>
                <w:szCs w:val="21"/>
                <w:highlight w:val="none"/>
              </w:rPr>
            </w:pPr>
            <w:r>
              <w:rPr>
                <w:rFonts w:hint="eastAsia" w:ascii="宋体" w:hAnsi="宋体"/>
                <w:szCs w:val="21"/>
                <w:highlight w:val="none"/>
              </w:rPr>
              <w:t>联系人：  联系方式：</w:t>
            </w:r>
          </w:p>
        </w:tc>
      </w:tr>
    </w:tbl>
    <w:p w14:paraId="31E15291">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四、合同金额</w:t>
      </w:r>
    </w:p>
    <w:p w14:paraId="3518F090">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根据中标（成交）通知书中规定，合同总金额为人民币</w:t>
      </w:r>
      <w:r>
        <w:rPr>
          <w:rFonts w:hint="eastAsia" w:ascii="宋体" w:hAnsi="宋体" w:cs="宋体"/>
          <w:szCs w:val="21"/>
          <w:highlight w:val="none"/>
        </w:rPr>
        <w:t xml:space="preserve">大写:       </w:t>
      </w:r>
      <w:r>
        <w:rPr>
          <w:rFonts w:hint="eastAsia" w:ascii="宋体" w:hAnsi="宋体" w:cs="宋体"/>
          <w:szCs w:val="21"/>
          <w:highlight w:val="none"/>
        </w:rPr>
        <w:t xml:space="preserve">  （￥    ）</w:t>
      </w:r>
    </w:p>
    <w:p w14:paraId="2757689B">
      <w:pPr>
        <w:ind w:firstLine="420" w:firstLineChars="200"/>
        <w:rPr>
          <w:highlight w:val="none"/>
        </w:rPr>
      </w:pPr>
      <w:r>
        <w:rPr>
          <w:rFonts w:hint="eastAsia"/>
          <w:highlight w:val="none"/>
        </w:rPr>
        <w:t>本合同总价款是货物设计、制造、包装、仓储、运输、安装及验收合格之前以及保修期内备品备件发生的所有含税费用。本合同总价款还包含乙方应当提供的伴随服务/售后服务费用。</w:t>
      </w:r>
    </w:p>
    <w:p w14:paraId="01993F3A">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五、交货期和交货地点</w:t>
      </w:r>
    </w:p>
    <w:p w14:paraId="5D592BA0">
      <w:pPr>
        <w:pStyle w:val="14"/>
        <w:spacing w:line="400" w:lineRule="exact"/>
        <w:ind w:firstLine="420"/>
        <w:rPr>
          <w:rFonts w:ascii="宋体" w:hAnsi="宋体" w:eastAsia="宋体" w:cs="宋体"/>
          <w:snapToGrid w:val="0"/>
          <w:kern w:val="0"/>
          <w:sz w:val="21"/>
          <w:szCs w:val="21"/>
          <w:highlight w:val="none"/>
        </w:rPr>
      </w:pPr>
      <w:r>
        <w:rPr>
          <w:rFonts w:hint="eastAsia" w:ascii="宋体" w:hAnsi="宋体" w:eastAsia="宋体" w:cs="宋体"/>
          <w:sz w:val="21"/>
          <w:szCs w:val="21"/>
          <w:highlight w:val="none"/>
        </w:rPr>
        <w:t>1、交货期：</w:t>
      </w:r>
      <w:r>
        <w:rPr>
          <w:rFonts w:hint="eastAsia" w:ascii="宋体" w:hAnsi="宋体" w:eastAsia="宋体" w:cs="宋体"/>
          <w:snapToGrid w:val="0"/>
          <w:kern w:val="0"/>
          <w:sz w:val="21"/>
          <w:szCs w:val="21"/>
          <w:highlight w:val="none"/>
        </w:rPr>
        <w:t>自合同签订之日起15天内供货、完成安装并达到正常使用条件。</w:t>
      </w:r>
    </w:p>
    <w:p w14:paraId="27B61634">
      <w:pPr>
        <w:pStyle w:val="14"/>
        <w:wordWrap/>
        <w:spacing w:line="400" w:lineRule="exact"/>
        <w:ind w:firstLine="420"/>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乙方于交货的同时应向甲方提供货物清单、合格证书等资料。双方在确认交货时间时，已充分考虑了节假日等各种因素，除出现人力不可抗拒因素或重大变更且经甲方书面同意的，否则交货时间不予调整。包装及运输方式不当，致货物受损的，所有损失概由卖方自行承担。</w:t>
      </w:r>
    </w:p>
    <w:p w14:paraId="61E0A828">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2、交货地点：江苏医药职业学院指定地点</w:t>
      </w:r>
    </w:p>
    <w:p w14:paraId="1E59BFBE">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napToGrid w:val="0"/>
          <w:kern w:val="0"/>
          <w:sz w:val="21"/>
          <w:szCs w:val="21"/>
          <w:highlight w:val="none"/>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14:paraId="02FFC431">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4、货物所有权自乙方负责将货物运送至交货地点、交付甲方时起转移，交付给甲方之前的相关的运输、保险、保管等费用及货物灭失、损毁的一切风险由乙方承担，并负责补足、更换、修理及承担相应费用。</w:t>
      </w:r>
    </w:p>
    <w:p w14:paraId="65C1A5BF">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5、乙方应承担由于包装或其防护措施不妥而引起的货物损坏或丢失等的全部责任。</w:t>
      </w:r>
    </w:p>
    <w:p w14:paraId="4F5C35AC">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6、安全责任：货物在运输、装卸、正常使用过程中，因质量问题等造成甲方或第三方人身伤害及财产损失的，由乙方承担全部责任。</w:t>
      </w:r>
    </w:p>
    <w:p w14:paraId="63AFE8E7">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六、售后服务承诺</w:t>
      </w:r>
    </w:p>
    <w:p w14:paraId="54C66C46">
      <w:pPr>
        <w:spacing w:line="400" w:lineRule="exact"/>
        <w:ind w:firstLine="420" w:firstLineChars="200"/>
        <w:rPr>
          <w:rFonts w:ascii="宋体" w:hAnsi="宋体" w:cs="宋体"/>
          <w:szCs w:val="21"/>
          <w:highlight w:val="none"/>
        </w:rPr>
      </w:pPr>
      <w:r>
        <w:rPr>
          <w:rFonts w:hint="eastAsia" w:ascii="宋体" w:hAnsi="宋体" w:cs="宋体"/>
          <w:szCs w:val="21"/>
          <w:highlight w:val="none"/>
        </w:rPr>
        <w:t>供应商对所提供货物的售后服务作如下承诺：</w:t>
      </w:r>
    </w:p>
    <w:p w14:paraId="596E5CEC">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1、保证所提供货物必须符合国家有关标准；保证货物是全新、未使用过的原装合格正品，且是近期生产的。</w:t>
      </w:r>
    </w:p>
    <w:p w14:paraId="243F8CA3">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15849876">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3、质保期、保修期及保修服务的内容严格遵守国家法律及合同文件规定。</w:t>
      </w:r>
    </w:p>
    <w:p w14:paraId="09BA3425">
      <w:pPr>
        <w:spacing w:line="400" w:lineRule="exact"/>
        <w:ind w:firstLine="420" w:firstLineChars="200"/>
        <w:rPr>
          <w:rFonts w:ascii="宋体" w:hAnsi="宋体" w:cs="宋体"/>
          <w:szCs w:val="21"/>
          <w:highlight w:val="none"/>
        </w:rPr>
      </w:pPr>
      <w:r>
        <w:rPr>
          <w:rFonts w:hint="eastAsia" w:ascii="宋体" w:hAnsi="宋体" w:cs="宋体"/>
          <w:szCs w:val="21"/>
          <w:highlight w:val="none"/>
        </w:rPr>
        <w:t>质保期限为</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rPr>
        <w:t>，质保期限从验收合格之日起计算，质保期内“三包”责任所产生的费用由供应商承担。质保期满后，乙方仍应遵守本合同各条相应的服务约定(乙方提供本产品的终身维修，保修期内供应商提供的维修服务、技术支持、软件升级及零配件更换仅收取成本费用，其余一切费用均由乙方承担)。</w:t>
      </w:r>
    </w:p>
    <w:p w14:paraId="446C5E0B">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4、对制造商提供的货物的硬件或软件的升级改进服务，有及时告知用户的义务，在用户同意接受这些服务的情况下提供便利条件。</w:t>
      </w:r>
    </w:p>
    <w:p w14:paraId="5DFD080A">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0DBD9D9C">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 xml:space="preserve">6、乙方质保负责人：          ，联系电话（手机）：            </w:t>
      </w:r>
    </w:p>
    <w:p w14:paraId="3BBF2C80">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七、验收办法</w:t>
      </w:r>
    </w:p>
    <w:p w14:paraId="1304CFF6">
      <w:pPr>
        <w:pStyle w:val="14"/>
        <w:wordWrap/>
        <w:spacing w:line="400" w:lineRule="exact"/>
        <w:ind w:firstLine="420"/>
        <w:outlineLvl w:val="9"/>
        <w:rPr>
          <w:rFonts w:ascii="宋体" w:hAnsi="宋体" w:eastAsia="宋体" w:cs="宋体"/>
          <w:bCs w:val="0"/>
          <w:sz w:val="21"/>
          <w:szCs w:val="21"/>
          <w:highlight w:val="none"/>
        </w:rPr>
      </w:pPr>
      <w:r>
        <w:rPr>
          <w:rFonts w:hint="eastAsia" w:ascii="宋体" w:hAnsi="宋体" w:eastAsia="宋体" w:cs="宋体"/>
          <w:bCs w:val="0"/>
          <w:sz w:val="21"/>
          <w:szCs w:val="21"/>
          <w:highlight w:val="none"/>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14:paraId="5A45DAED">
      <w:pPr>
        <w:pStyle w:val="14"/>
        <w:wordWrap/>
        <w:spacing w:line="400" w:lineRule="exact"/>
        <w:ind w:firstLine="420"/>
        <w:outlineLvl w:val="9"/>
        <w:rPr>
          <w:rFonts w:ascii="宋体" w:hAnsi="宋体" w:eastAsia="宋体" w:cs="宋体"/>
          <w:bCs w:val="0"/>
          <w:sz w:val="21"/>
          <w:szCs w:val="21"/>
          <w:highlight w:val="none"/>
        </w:rPr>
      </w:pPr>
      <w:r>
        <w:rPr>
          <w:rFonts w:hint="eastAsia" w:ascii="宋体" w:hAnsi="宋体" w:eastAsia="宋体" w:cs="宋体"/>
          <w:bCs w:val="0"/>
          <w:sz w:val="21"/>
          <w:szCs w:val="21"/>
          <w:highlight w:val="none"/>
        </w:rPr>
        <w:t>1、实物验收：通过对比合同、到货清单和到货实物，完成外观、数量、型号、材质、配置、资料（如货物说明书、操作规程、检修手册、出厂检验合格证、保修卡、软件、图表）等实物内容的核对及检查工作。</w:t>
      </w:r>
      <w:r>
        <w:rPr>
          <w:rFonts w:hint="eastAsia" w:ascii="宋体" w:hAnsi="宋体" w:eastAsia="宋体" w:cs="宋体"/>
          <w:sz w:val="21"/>
          <w:szCs w:val="21"/>
          <w:highlight w:val="none"/>
        </w:rPr>
        <w:t>对包装破损、型号规格、外观或质量不符合约定的货物，甲方将予以拒收，该部分视为乙方未按时供货。如甲方对全部货物验收合格，双方签字确认。</w:t>
      </w:r>
    </w:p>
    <w:p w14:paraId="666963CB">
      <w:pPr>
        <w:pStyle w:val="14"/>
        <w:wordWrap/>
        <w:spacing w:line="400" w:lineRule="exact"/>
        <w:ind w:firstLine="420"/>
        <w:outlineLvl w:val="9"/>
        <w:rPr>
          <w:rFonts w:ascii="宋体" w:hAnsi="宋体" w:eastAsia="宋体" w:cs="宋体"/>
          <w:bCs w:val="0"/>
          <w:sz w:val="21"/>
          <w:szCs w:val="21"/>
          <w:highlight w:val="none"/>
        </w:rPr>
      </w:pPr>
      <w:r>
        <w:rPr>
          <w:rFonts w:hint="eastAsia" w:ascii="宋体" w:hAnsi="宋体" w:eastAsia="宋体" w:cs="宋体"/>
          <w:bCs w:val="0"/>
          <w:sz w:val="21"/>
          <w:szCs w:val="21"/>
          <w:highlight w:val="none"/>
        </w:rPr>
        <w:t>2、技术验收：检查货物是否按规范进行安装；通过运行调试（包括功能调试、技术指标调试、整机统调等）对性能指标、技术质量等进行检测；供应商是否按照合同要求提供人员培训、完成履约任务。</w:t>
      </w:r>
    </w:p>
    <w:p w14:paraId="1CA4D6C4">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3、甲方对货物的清点、检验、确认、初步验收等不能解除或减轻乙方提供合格货物的责任，在使用期内发现货物缺陷、质量问题的，乙方仍应承担责任。</w:t>
      </w:r>
    </w:p>
    <w:p w14:paraId="1063F291">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4、如果甲方发现货物存在缺陷（如货物的数量、外观、规格型号、尺码、质量、做工等与合同约定不符等）时，则甲方有权采取下列一种或几种方式解决，并通知乙方：</w:t>
      </w:r>
    </w:p>
    <w:p w14:paraId="5DED2F51">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4.1如甲方决定退货，则乙方应将其向甲方收取的全部价款退还甲方，并承担甲方由此发生的一切损失和费用，包括利息、银行手续费、运费、保险费、仓储费、装卸费以及为看管和保护退回货物所需的其它必要费用。</w:t>
      </w:r>
    </w:p>
    <w:p w14:paraId="023633E5">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4.2如甲方决定换货，则乙方应在 7 日内负责更换，乙方应承担全部费用和风险，并按照逾期交货承担违约责任。</w:t>
      </w:r>
    </w:p>
    <w:p w14:paraId="337BA0FE">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5、如果在甲方发出通知后2日内，乙方未作答复，上述通知内容视为已被乙方接受。</w:t>
      </w:r>
    </w:p>
    <w:p w14:paraId="6AF51517">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八、双方的权利和义务</w:t>
      </w:r>
    </w:p>
    <w:p w14:paraId="5CB9D358">
      <w:pPr>
        <w:pStyle w:val="15"/>
        <w:wordWrap/>
        <w:spacing w:line="400" w:lineRule="exact"/>
        <w:ind w:firstLine="422"/>
        <w:outlineLvl w:val="9"/>
        <w:rPr>
          <w:rFonts w:ascii="宋体" w:hAnsi="宋体" w:eastAsia="宋体" w:cs="宋体"/>
          <w:sz w:val="21"/>
          <w:szCs w:val="21"/>
          <w:highlight w:val="none"/>
        </w:rPr>
      </w:pPr>
      <w:r>
        <w:rPr>
          <w:rFonts w:hint="eastAsia" w:ascii="宋体" w:hAnsi="宋体" w:eastAsia="宋体" w:cs="宋体"/>
          <w:sz w:val="21"/>
          <w:szCs w:val="21"/>
          <w:highlight w:val="none"/>
        </w:rPr>
        <w:t>1、甲方的权利和义务</w:t>
      </w:r>
    </w:p>
    <w:p w14:paraId="3111EB9E">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1.1甲方有权向乙方询问工作进展情况；</w:t>
      </w:r>
    </w:p>
    <w:p w14:paraId="2FE15BCE">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1.2甲方有权对具体本项目全部工作内容提出科学性、合理性建议和意见；</w:t>
      </w:r>
    </w:p>
    <w:p w14:paraId="33F5F67B">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1.3甲方有权向乙方索取与委托采购内容有关的成果文件；</w:t>
      </w:r>
    </w:p>
    <w:p w14:paraId="062DD10D">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1.4甲方有权对乙方提供货物及服务过程进行监督、检查、考核；</w:t>
      </w:r>
    </w:p>
    <w:p w14:paraId="64733006">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1.5协调乙方在提供货物及服务过程相关的政府部门和单位；</w:t>
      </w:r>
    </w:p>
    <w:p w14:paraId="1939362B">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14:paraId="4F16EFB1">
      <w:pPr>
        <w:pStyle w:val="15"/>
        <w:wordWrap/>
        <w:spacing w:line="400" w:lineRule="exact"/>
        <w:ind w:firstLine="422"/>
        <w:outlineLvl w:val="9"/>
        <w:rPr>
          <w:rFonts w:ascii="宋体" w:hAnsi="宋体" w:eastAsia="宋体" w:cs="宋体"/>
          <w:sz w:val="21"/>
          <w:szCs w:val="21"/>
          <w:highlight w:val="none"/>
        </w:rPr>
      </w:pPr>
      <w:r>
        <w:rPr>
          <w:rFonts w:hint="eastAsia" w:ascii="宋体" w:hAnsi="宋体" w:eastAsia="宋体" w:cs="宋体"/>
          <w:sz w:val="21"/>
          <w:szCs w:val="21"/>
          <w:highlight w:val="none"/>
        </w:rPr>
        <w:t>2、乙方的权利和义务</w:t>
      </w:r>
    </w:p>
    <w:p w14:paraId="496E92CE">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2.1.乙方可要求甲方按本合同的约定按时足额支付</w:t>
      </w:r>
      <w:bookmarkStart w:id="0" w:name="_Hlk40975009"/>
      <w:r>
        <w:rPr>
          <w:rFonts w:hint="eastAsia" w:ascii="宋体" w:hAnsi="宋体" w:eastAsia="宋体" w:cs="宋体"/>
          <w:sz w:val="21"/>
          <w:szCs w:val="21"/>
          <w:highlight w:val="none"/>
        </w:rPr>
        <w:t>相应费用</w:t>
      </w:r>
      <w:bookmarkEnd w:id="0"/>
      <w:r>
        <w:rPr>
          <w:rFonts w:hint="eastAsia" w:ascii="宋体" w:hAnsi="宋体" w:eastAsia="宋体" w:cs="宋体"/>
          <w:sz w:val="21"/>
          <w:szCs w:val="21"/>
          <w:highlight w:val="none"/>
        </w:rPr>
        <w:t>；</w:t>
      </w:r>
    </w:p>
    <w:p w14:paraId="26535150">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2.2.乙方在履行合同过程中，不得将本项目委托给第三人，如有违反，甲方有权解除合同，乙方应退还甲方已付全部合同价款，并按照本合同向甲方支付违约金。</w:t>
      </w:r>
    </w:p>
    <w:p w14:paraId="6226893B">
      <w:pPr>
        <w:pStyle w:val="16"/>
        <w:wordWrap/>
        <w:spacing w:line="400" w:lineRule="exact"/>
        <w:ind w:firstLine="420"/>
        <w:outlineLvl w:val="9"/>
        <w:rPr>
          <w:rFonts w:ascii="宋体" w:hAnsi="宋体" w:eastAsia="宋体" w:cs="宋体"/>
          <w:b/>
          <w:sz w:val="21"/>
          <w:szCs w:val="21"/>
          <w:highlight w:val="none"/>
        </w:rPr>
      </w:pPr>
      <w:r>
        <w:rPr>
          <w:rFonts w:hint="eastAsia" w:ascii="宋体" w:hAnsi="宋体" w:eastAsia="宋体" w:cs="宋体"/>
          <w:sz w:val="21"/>
          <w:szCs w:val="21"/>
          <w:highlight w:val="none"/>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487FC133">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九、付款方式与结算</w:t>
      </w:r>
    </w:p>
    <w:p w14:paraId="636158D0">
      <w:pPr>
        <w:widowControl/>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1、履约保证金支付</w:t>
      </w:r>
    </w:p>
    <w:p w14:paraId="722404BF">
      <w:pPr>
        <w:pStyle w:val="10"/>
        <w:spacing w:line="400" w:lineRule="exact"/>
        <w:rPr>
          <w:rFonts w:cs="宋体"/>
          <w:szCs w:val="21"/>
          <w:highlight w:val="none"/>
        </w:rPr>
      </w:pPr>
      <w:r>
        <w:rPr>
          <w:rFonts w:hint="eastAsia" w:cs="宋体"/>
          <w:szCs w:val="21"/>
          <w:highlight w:val="none"/>
        </w:rPr>
        <w:t>在签订合同前，乙方需向招标人交纳</w:t>
      </w:r>
      <w:r>
        <w:rPr>
          <w:rFonts w:hint="eastAsia" w:cs="宋体"/>
          <w:szCs w:val="21"/>
          <w:highlight w:val="none"/>
        </w:rPr>
        <w:t>人民币_______元作</w:t>
      </w:r>
      <w:r>
        <w:rPr>
          <w:rFonts w:hint="eastAsia" w:cs="宋体"/>
          <w:szCs w:val="21"/>
          <w:highlight w:val="none"/>
        </w:rPr>
        <w:t>为本合同的履约保证金（具体金额为中标价的5%）。履约保证金以转帐、电汇或网汇形式汇转至招标人指定帐户并存于甲方处，待项目验收结束后无质量问题一次性无息退还。</w:t>
      </w:r>
    </w:p>
    <w:p w14:paraId="7655C95C">
      <w:pPr>
        <w:pStyle w:val="10"/>
        <w:spacing w:line="400" w:lineRule="exact"/>
        <w:rPr>
          <w:rFonts w:cs="宋体"/>
          <w:szCs w:val="21"/>
          <w:highlight w:val="none"/>
          <w:lang w:val="zh-CN"/>
        </w:rPr>
      </w:pPr>
      <w:r>
        <w:rPr>
          <w:rFonts w:hint="eastAsia" w:cs="宋体"/>
          <w:szCs w:val="21"/>
          <w:highlight w:val="none"/>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14:paraId="7AE386D7">
      <w:pPr>
        <w:widowControl/>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2、合同金额结算及支付方式：</w:t>
      </w:r>
    </w:p>
    <w:p w14:paraId="3F90E8A1">
      <w:pPr>
        <w:pStyle w:val="10"/>
        <w:spacing w:line="400" w:lineRule="exact"/>
        <w:jc w:val="left"/>
        <w:rPr>
          <w:rFonts w:cs="宋体"/>
          <w:szCs w:val="21"/>
          <w:highlight w:val="none"/>
        </w:rPr>
      </w:pPr>
      <w:r>
        <w:rPr>
          <w:rFonts w:hint="eastAsia" w:cs="宋体"/>
          <w:szCs w:val="21"/>
          <w:highlight w:val="none"/>
        </w:rPr>
        <w:t>货物送达学校安装到位，抽查验收合格后，凭发票支付该批货物价款的95%，余5%质保金，待质保期结束后货物无质量问题付清余款。</w:t>
      </w:r>
    </w:p>
    <w:p w14:paraId="686F57AB">
      <w:pPr>
        <w:pStyle w:val="10"/>
        <w:spacing w:line="400" w:lineRule="exact"/>
        <w:rPr>
          <w:rFonts w:cs="宋体"/>
          <w:szCs w:val="21"/>
          <w:highlight w:val="none"/>
        </w:rPr>
      </w:pPr>
      <w:r>
        <w:rPr>
          <w:rFonts w:hint="eastAsia" w:cs="宋体"/>
          <w:szCs w:val="21"/>
          <w:highlight w:val="none"/>
        </w:rPr>
        <w:t>以上付款均以人民币通过银行支付, 付款前需提供我校财务处认可的增值税发票（仪器设备须开增值税专用发票）。</w:t>
      </w:r>
    </w:p>
    <w:p w14:paraId="6C33B17C">
      <w:pPr>
        <w:pStyle w:val="10"/>
        <w:spacing w:line="400" w:lineRule="exact"/>
        <w:jc w:val="left"/>
        <w:rPr>
          <w:rFonts w:cs="宋体"/>
          <w:szCs w:val="21"/>
          <w:highlight w:val="none"/>
        </w:rPr>
      </w:pPr>
      <w:r>
        <w:rPr>
          <w:rFonts w:hint="eastAsia" w:cs="宋体"/>
          <w:szCs w:val="21"/>
          <w:highlight w:val="none"/>
        </w:rPr>
        <w:t>甲方发票开票信息</w:t>
      </w:r>
    </w:p>
    <w:p w14:paraId="73B0B1C5">
      <w:pPr>
        <w:pStyle w:val="10"/>
        <w:spacing w:line="400" w:lineRule="exact"/>
        <w:jc w:val="left"/>
        <w:rPr>
          <w:rFonts w:cs="宋体"/>
          <w:szCs w:val="21"/>
          <w:highlight w:val="none"/>
        </w:rPr>
      </w:pPr>
      <w:r>
        <w:rPr>
          <w:rFonts w:hint="eastAsia" w:cs="宋体"/>
          <w:szCs w:val="21"/>
          <w:highlight w:val="none"/>
        </w:rPr>
        <w:t>甲方名称：江苏医药职业学院纳税人识别号：123200004660027966</w:t>
      </w:r>
    </w:p>
    <w:p w14:paraId="57D72B8D">
      <w:pPr>
        <w:pStyle w:val="10"/>
        <w:spacing w:line="400" w:lineRule="exact"/>
        <w:jc w:val="left"/>
        <w:rPr>
          <w:rFonts w:cs="宋体"/>
          <w:szCs w:val="21"/>
          <w:highlight w:val="none"/>
        </w:rPr>
      </w:pPr>
      <w:r>
        <w:rPr>
          <w:rFonts w:hint="eastAsia" w:cs="宋体"/>
          <w:szCs w:val="21"/>
          <w:highlight w:val="none"/>
        </w:rPr>
        <w:t>开户行及账号：建设银行盐城城南支行  32001735038052500575</w:t>
      </w:r>
    </w:p>
    <w:p w14:paraId="330F37F6">
      <w:pPr>
        <w:pStyle w:val="10"/>
        <w:spacing w:line="400" w:lineRule="exact"/>
        <w:jc w:val="left"/>
        <w:rPr>
          <w:rFonts w:cs="宋体"/>
          <w:szCs w:val="21"/>
          <w:highlight w:val="none"/>
        </w:rPr>
      </w:pPr>
      <w:r>
        <w:rPr>
          <w:rFonts w:hint="eastAsia" w:cs="宋体"/>
          <w:szCs w:val="21"/>
          <w:highlight w:val="none"/>
        </w:rPr>
        <w:t>乙方收取货款开户行名称、账号等信息：</w:t>
      </w:r>
    </w:p>
    <w:p w14:paraId="27D1B05A">
      <w:pPr>
        <w:pStyle w:val="10"/>
        <w:spacing w:line="400" w:lineRule="exact"/>
        <w:jc w:val="left"/>
        <w:rPr>
          <w:rFonts w:cs="宋体"/>
          <w:szCs w:val="21"/>
          <w:highlight w:val="none"/>
        </w:rPr>
      </w:pPr>
      <w:r>
        <w:rPr>
          <w:rFonts w:hint="eastAsia" w:cs="宋体"/>
          <w:szCs w:val="21"/>
          <w:highlight w:val="none"/>
        </w:rPr>
        <w:t xml:space="preserve">单位名称： </w:t>
      </w:r>
    </w:p>
    <w:p w14:paraId="0CF064C8">
      <w:pPr>
        <w:pStyle w:val="10"/>
        <w:spacing w:line="400" w:lineRule="exact"/>
        <w:jc w:val="left"/>
        <w:rPr>
          <w:rFonts w:cs="宋体"/>
          <w:szCs w:val="21"/>
          <w:highlight w:val="none"/>
        </w:rPr>
      </w:pPr>
      <w:r>
        <w:rPr>
          <w:rFonts w:hint="eastAsia" w:cs="宋体"/>
          <w:szCs w:val="21"/>
          <w:highlight w:val="none"/>
        </w:rPr>
        <w:t>开户行名称：</w:t>
      </w:r>
    </w:p>
    <w:p w14:paraId="2EC300C4">
      <w:pPr>
        <w:pStyle w:val="10"/>
        <w:spacing w:line="400" w:lineRule="exact"/>
        <w:jc w:val="left"/>
        <w:rPr>
          <w:rFonts w:cs="宋体"/>
          <w:szCs w:val="21"/>
          <w:highlight w:val="none"/>
        </w:rPr>
      </w:pPr>
      <w:r>
        <w:rPr>
          <w:rFonts w:hint="eastAsia" w:cs="宋体"/>
          <w:szCs w:val="21"/>
          <w:highlight w:val="none"/>
        </w:rPr>
        <w:t>行号：</w:t>
      </w:r>
    </w:p>
    <w:p w14:paraId="1193B5B8">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十、违约责任</w:t>
      </w:r>
    </w:p>
    <w:p w14:paraId="3D016D1D">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1509CA5A">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2、甲方应配合乙方的工作，若因甲方原因造成乙方未完成规定采购内容，甲方不得扣除乙方相应费用。</w:t>
      </w:r>
    </w:p>
    <w:p w14:paraId="2037F7C2">
      <w:pPr>
        <w:pStyle w:val="16"/>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3、如因乙方自身原因，不履行合同义务或者履行合同义务不符合约定的，应当承担继续履行、采取补救措施或者由甲方扣除相应合同价款作为对甲方造成损失的赔偿。</w:t>
      </w:r>
    </w:p>
    <w:p w14:paraId="273DD4C1">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4、如乙方未按照本合同的约定期限交货的，则每迟延1日，应向甲方支付合同总价款1％的违约金；迟延超过10日的，甲方有权单方解除本合同。</w:t>
      </w:r>
    </w:p>
    <w:p w14:paraId="62D92CF1">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689A82D4">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6、乙方未经甲方书面同意将本合同的全部或部分义务转让给第三方，或者将合同权利、对甲方享有的债权转让给第三方的，该等转让对甲方无效，且甲方有权单方解除本合同。</w:t>
      </w:r>
    </w:p>
    <w:p w14:paraId="21F9B159">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7、乙方提供的货物不属于生产厂家的原装正品的，甲方有权单方解除合同。</w:t>
      </w:r>
    </w:p>
    <w:p w14:paraId="6883ACED">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2D2251F1">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9、因乙方存在其他违约行为或因乙方原因导致合同目的无法实现或合同无法继续履行的，甲方有权解除合同。</w:t>
      </w:r>
    </w:p>
    <w:p w14:paraId="440FB4DB">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17010DB1">
      <w:pPr>
        <w:pStyle w:val="15"/>
        <w:wordWrap/>
        <w:spacing w:line="400" w:lineRule="exact"/>
        <w:ind w:firstLine="420"/>
        <w:outlineLvl w:val="9"/>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11、本合同所涉及全部违约金，甲方均有权从未付合同价款中扣除，乙方对此无异议。</w:t>
      </w:r>
    </w:p>
    <w:p w14:paraId="0DDAB36A">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十一、合同解除</w:t>
      </w:r>
    </w:p>
    <w:p w14:paraId="51B87F3E">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14:paraId="61B5AA69">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2、按合同约定或法律规定，解除合同的事由发生时，解除权人可以解除合同。享有解除权的一方应当自解除事由发生之日起三年内行使解除权，期限届满不行使的，解除权消灭。</w:t>
      </w:r>
    </w:p>
    <w:p w14:paraId="5DCDBCEB">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十二、不可抗力</w:t>
      </w:r>
    </w:p>
    <w:p w14:paraId="042E5C6A">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14:paraId="293EF388">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2、双方确定，因发生不可抗力，致使本合同的履行成为不必要或不可能的，一方应当及时通知另一方解除合同。如果一方未及时通知对方或未采取必要措施，责任方须对扩大的损失承担赔偿责任。</w:t>
      </w:r>
    </w:p>
    <w:p w14:paraId="68C39BE5">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十三、通知与送达</w:t>
      </w:r>
    </w:p>
    <w:p w14:paraId="6F3CBB69">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1、乙方的通知与送达方式为：</w:t>
      </w:r>
    </w:p>
    <w:p w14:paraId="21AF0D2D">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乙方：</w:t>
      </w:r>
    </w:p>
    <w:p w14:paraId="50FAD0A1">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通讯地址：                      ；</w:t>
      </w:r>
    </w:p>
    <w:p w14:paraId="37D97E20">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联系人：                        ；联系电话（手机）：</w:t>
      </w:r>
    </w:p>
    <w:p w14:paraId="70436E6A">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14:paraId="68152B74">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14:paraId="4F068E80">
      <w:pPr>
        <w:pStyle w:val="14"/>
        <w:wordWrap/>
        <w:spacing w:line="400" w:lineRule="exact"/>
        <w:ind w:firstLine="420"/>
        <w:outlineLvl w:val="9"/>
        <w:rPr>
          <w:rFonts w:ascii="宋体" w:hAnsi="宋体" w:eastAsia="宋体" w:cs="宋体"/>
          <w:sz w:val="21"/>
          <w:szCs w:val="21"/>
          <w:highlight w:val="none"/>
        </w:rPr>
      </w:pPr>
      <w:r>
        <w:rPr>
          <w:rFonts w:hint="eastAsia" w:ascii="宋体" w:hAnsi="宋体" w:eastAsia="宋体" w:cs="宋体"/>
          <w:sz w:val="21"/>
          <w:szCs w:val="21"/>
          <w:highlight w:val="none"/>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0B6E3E67">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十四、争议解决方式</w:t>
      </w:r>
    </w:p>
    <w:p w14:paraId="7557ED37">
      <w:pPr>
        <w:pStyle w:val="17"/>
        <w:wordWrap/>
        <w:spacing w:line="40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双方因本合同发生争议，由甲、乙方协商解决，协商不成的，应向甲方住所地有管辖权的人民法院诉讼解决。</w:t>
      </w:r>
    </w:p>
    <w:p w14:paraId="113B4943">
      <w:pPr>
        <w:pStyle w:val="14"/>
        <w:wordWrap/>
        <w:spacing w:line="400" w:lineRule="exact"/>
        <w:ind w:firstLine="422"/>
        <w:outlineLvl w:val="0"/>
        <w:rPr>
          <w:rFonts w:ascii="宋体" w:hAnsi="宋体" w:eastAsia="宋体" w:cs="宋体"/>
          <w:b/>
          <w:sz w:val="21"/>
          <w:szCs w:val="21"/>
          <w:highlight w:val="none"/>
        </w:rPr>
      </w:pPr>
      <w:r>
        <w:rPr>
          <w:rFonts w:hint="eastAsia" w:ascii="宋体" w:hAnsi="宋体" w:eastAsia="宋体" w:cs="宋体"/>
          <w:b/>
          <w:sz w:val="21"/>
          <w:szCs w:val="21"/>
          <w:highlight w:val="none"/>
        </w:rPr>
        <w:t>十五、</w:t>
      </w:r>
      <w:r>
        <w:rPr>
          <w:rFonts w:hint="eastAsia" w:ascii="宋体" w:hAnsi="宋体" w:eastAsia="宋体" w:cs="宋体"/>
          <w:b/>
          <w:bCs w:val="0"/>
          <w:sz w:val="21"/>
          <w:szCs w:val="21"/>
          <w:highlight w:val="none"/>
        </w:rPr>
        <w:t>合同生效及其它</w:t>
      </w:r>
    </w:p>
    <w:p w14:paraId="1DCF50D3">
      <w:pPr>
        <w:autoSpaceDE w:val="0"/>
        <w:autoSpaceDN w:val="0"/>
        <w:adjustRightInd w:val="0"/>
        <w:spacing w:line="400" w:lineRule="exact"/>
        <w:ind w:firstLine="440"/>
        <w:rPr>
          <w:rFonts w:ascii="宋体" w:hAnsi="宋体" w:cs="宋体"/>
          <w:szCs w:val="21"/>
          <w:highlight w:val="none"/>
          <w:lang w:val="zh-CN"/>
        </w:rPr>
      </w:pPr>
      <w:r>
        <w:rPr>
          <w:rFonts w:hint="eastAsia" w:ascii="宋体" w:hAnsi="宋体" w:cs="宋体"/>
          <w:szCs w:val="21"/>
          <w:highlight w:val="none"/>
          <w:lang w:val="zh-CN"/>
        </w:rPr>
        <w:t>1、 本合同一式肆份，甲方执叁份、乙方执壹份，经甲乙双方代表签字、加盖公章后生效，合同履行完成后自行终止。招标（采购）和投标（响应性）文件为本合同组成部分。</w:t>
      </w:r>
    </w:p>
    <w:p w14:paraId="5289D232">
      <w:pPr>
        <w:autoSpaceDE w:val="0"/>
        <w:autoSpaceDN w:val="0"/>
        <w:adjustRightInd w:val="0"/>
        <w:spacing w:line="400" w:lineRule="exact"/>
        <w:ind w:firstLine="440"/>
        <w:rPr>
          <w:rFonts w:ascii="宋体" w:hAnsi="宋体" w:cs="宋体"/>
          <w:szCs w:val="21"/>
          <w:highlight w:val="none"/>
          <w:lang w:val="zh-CN"/>
        </w:rPr>
      </w:pPr>
      <w:r>
        <w:rPr>
          <w:rFonts w:hint="eastAsia" w:ascii="宋体" w:hAnsi="宋体" w:cs="宋体"/>
          <w:szCs w:val="21"/>
          <w:highlight w:val="none"/>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14:paraId="560B0FAF">
      <w:pPr>
        <w:autoSpaceDE w:val="0"/>
        <w:autoSpaceDN w:val="0"/>
        <w:adjustRightInd w:val="0"/>
        <w:spacing w:line="400" w:lineRule="exact"/>
        <w:ind w:firstLine="440"/>
        <w:rPr>
          <w:rFonts w:ascii="宋体" w:hAnsi="宋体" w:cs="宋体"/>
          <w:szCs w:val="21"/>
          <w:highlight w:val="none"/>
          <w:lang w:val="zh-CN"/>
        </w:rPr>
      </w:pPr>
      <w:r>
        <w:rPr>
          <w:rFonts w:hint="eastAsia" w:ascii="宋体" w:hAnsi="宋体" w:cs="宋体"/>
          <w:szCs w:val="21"/>
          <w:highlight w:val="none"/>
          <w:lang w:val="zh-CN"/>
        </w:rPr>
        <w:t>3、本合同生效之后，任何一方违反本合同规定，除了承担违约金外，还要承担守约方向违约方追究违约责任所支付的一切费用，包括但不限于律师费、诉讼费、保全费、公告费、鉴定费、交通食宿费等。</w:t>
      </w:r>
    </w:p>
    <w:p w14:paraId="0D67CD9F">
      <w:pPr>
        <w:autoSpaceDE w:val="0"/>
        <w:autoSpaceDN w:val="0"/>
        <w:adjustRightInd w:val="0"/>
        <w:spacing w:line="400" w:lineRule="exact"/>
        <w:ind w:firstLine="440"/>
        <w:rPr>
          <w:rFonts w:ascii="宋体" w:hAnsi="宋体" w:cs="宋体"/>
          <w:szCs w:val="21"/>
          <w:highlight w:val="none"/>
          <w:lang w:val="zh-CN"/>
        </w:rPr>
      </w:pPr>
      <w:r>
        <w:rPr>
          <w:rFonts w:hint="eastAsia" w:ascii="宋体" w:hAnsi="宋体" w:cs="宋体"/>
          <w:szCs w:val="21"/>
          <w:highlight w:val="none"/>
          <w:lang w:val="zh-CN"/>
        </w:rPr>
        <w:t>4、本合同未尽事宜，供需双方可签订补充协议，与本合同具有同等法律效力。</w:t>
      </w:r>
    </w:p>
    <w:p w14:paraId="6010F20C">
      <w:pPr>
        <w:autoSpaceDE w:val="0"/>
        <w:autoSpaceDN w:val="0"/>
        <w:adjustRightInd w:val="0"/>
        <w:spacing w:line="400" w:lineRule="exact"/>
        <w:ind w:firstLine="440"/>
        <w:rPr>
          <w:rFonts w:ascii="宋体" w:hAnsi="宋体" w:cs="宋体"/>
          <w:szCs w:val="21"/>
          <w:highlight w:val="none"/>
        </w:rPr>
      </w:pPr>
      <w:r>
        <w:rPr>
          <w:rFonts w:hint="eastAsia" w:ascii="宋体" w:hAnsi="宋体" w:cs="宋体"/>
          <w:szCs w:val="21"/>
          <w:highlight w:val="none"/>
          <w:lang w:val="zh-CN"/>
        </w:rPr>
        <w:t>5、本合同相关的招投标资料/谈判纪要以及与本合同相关的其他文件均为本合同附件，与本合同具有同等法律效力。若本合同附件与本合同内容存在不一致之处，以本合同约定为准。</w:t>
      </w:r>
    </w:p>
    <w:p w14:paraId="4EC9FC0D">
      <w:pPr>
        <w:spacing w:line="276" w:lineRule="auto"/>
        <w:ind w:firstLine="420" w:firstLineChars="200"/>
        <w:rPr>
          <w:highlight w:val="none"/>
        </w:rPr>
      </w:pPr>
    </w:p>
    <w:p w14:paraId="2B58C398">
      <w:pPr>
        <w:spacing w:line="276" w:lineRule="auto"/>
        <w:ind w:firstLine="440"/>
        <w:rPr>
          <w:rFonts w:hint="eastAsia"/>
          <w:b/>
          <w:highlight w:val="none"/>
        </w:rPr>
      </w:pPr>
      <w:r>
        <w:rPr>
          <w:rFonts w:hint="eastAsia"/>
          <w:b/>
          <w:highlight w:val="none"/>
        </w:rPr>
        <w:t>附件</w:t>
      </w:r>
      <w:r>
        <w:rPr>
          <w:b/>
          <w:highlight w:val="none"/>
        </w:rPr>
        <w:t>：</w:t>
      </w:r>
      <w:r>
        <w:rPr>
          <w:rFonts w:hint="eastAsia"/>
          <w:b/>
          <w:highlight w:val="none"/>
        </w:rPr>
        <w:t>货物清单明细</w:t>
      </w:r>
    </w:p>
    <w:p w14:paraId="52DDF4F7">
      <w:pPr>
        <w:spacing w:line="276" w:lineRule="auto"/>
        <w:ind w:firstLine="440"/>
        <w:rPr>
          <w:rFonts w:hint="eastAsia"/>
          <w:b/>
          <w:highlight w:val="none"/>
        </w:rPr>
      </w:pPr>
    </w:p>
    <w:p w14:paraId="6A204E30">
      <w:pPr>
        <w:spacing w:line="276" w:lineRule="auto"/>
        <w:ind w:firstLine="440"/>
        <w:rPr>
          <w:highlight w:val="none"/>
        </w:rPr>
      </w:pPr>
      <w:r>
        <w:rPr>
          <w:rFonts w:hint="eastAsia" w:ascii="宋体" w:hAnsi="宋体"/>
          <w:bCs/>
          <w:color w:val="000000"/>
          <w:szCs w:val="21"/>
          <w:highlight w:val="none"/>
        </w:rPr>
        <w:t>（以下无正文）</w:t>
      </w:r>
    </w:p>
    <w:p w14:paraId="61F8DD1A">
      <w:pPr>
        <w:pStyle w:val="10"/>
        <w:rPr>
          <w:highlight w:val="none"/>
        </w:rPr>
      </w:pPr>
    </w:p>
    <w:p w14:paraId="6ABA7055">
      <w:pPr>
        <w:snapToGrid w:val="0"/>
        <w:spacing w:line="360" w:lineRule="auto"/>
        <w:ind w:firstLine="411" w:firstLineChars="196"/>
        <w:jc w:val="left"/>
        <w:rPr>
          <w:rFonts w:ascii="宋体" w:cs="Arial Unicode MS"/>
          <w:szCs w:val="21"/>
          <w:highlight w:val="none"/>
        </w:rPr>
      </w:pPr>
      <w:r>
        <w:rPr>
          <w:rFonts w:hint="eastAsia" w:ascii="宋体" w:hAnsi="宋体" w:cs="Arial Unicode MS"/>
          <w:szCs w:val="21"/>
          <w:highlight w:val="none"/>
        </w:rPr>
        <w:t>甲方</w:t>
      </w:r>
      <w:r>
        <w:rPr>
          <w:rFonts w:ascii="宋体" w:hAnsi="宋体" w:cs="Arial Unicode MS"/>
          <w:szCs w:val="21"/>
          <w:highlight w:val="none"/>
        </w:rPr>
        <w:t>(</w:t>
      </w:r>
      <w:r>
        <w:rPr>
          <w:rFonts w:hint="eastAsia" w:ascii="宋体" w:hAnsi="宋体" w:cs="Arial Unicode MS"/>
          <w:szCs w:val="21"/>
          <w:highlight w:val="none"/>
        </w:rPr>
        <w:t>印章</w:t>
      </w:r>
      <w:r>
        <w:rPr>
          <w:rFonts w:ascii="宋体" w:hAnsi="宋体" w:cs="Arial Unicode MS"/>
          <w:szCs w:val="21"/>
          <w:highlight w:val="none"/>
        </w:rPr>
        <w:t xml:space="preserve">): </w:t>
      </w:r>
      <w:r>
        <w:rPr>
          <w:rFonts w:hint="eastAsia" w:ascii="宋体" w:hAnsi="宋体" w:cs="Arial Unicode MS"/>
          <w:szCs w:val="21"/>
          <w:highlight w:val="none"/>
        </w:rPr>
        <w:t>江苏医药职业学院</w:t>
      </w:r>
      <w:r>
        <w:rPr>
          <w:rFonts w:ascii="宋体" w:hAnsi="宋体" w:cs="Arial Unicode MS"/>
          <w:szCs w:val="21"/>
          <w:highlight w:val="none"/>
        </w:rPr>
        <w:t xml:space="preserve"> </w:t>
      </w:r>
      <w:r>
        <w:rPr>
          <w:rFonts w:hint="eastAsia" w:ascii="宋体" w:hAnsi="宋体" w:cs="Arial Unicode MS"/>
          <w:szCs w:val="21"/>
          <w:highlight w:val="none"/>
        </w:rPr>
        <w:t xml:space="preserve">  </w:t>
      </w:r>
      <w:r>
        <w:rPr>
          <w:rFonts w:ascii="宋体" w:hAnsi="宋体" w:cs="Arial Unicode MS"/>
          <w:szCs w:val="21"/>
          <w:highlight w:val="none"/>
        </w:rPr>
        <w:t xml:space="preserve"> </w:t>
      </w:r>
      <w:r>
        <w:rPr>
          <w:rFonts w:hint="eastAsia" w:ascii="宋体" w:hAnsi="宋体" w:cs="Arial Unicode MS"/>
          <w:szCs w:val="21"/>
          <w:highlight w:val="none"/>
        </w:rPr>
        <w:t xml:space="preserve"> </w:t>
      </w:r>
      <w:r>
        <w:rPr>
          <w:rFonts w:ascii="宋体" w:hAnsi="宋体" w:cs="Arial Unicode MS"/>
          <w:szCs w:val="21"/>
          <w:highlight w:val="none"/>
        </w:rPr>
        <w:t xml:space="preserve"> </w:t>
      </w:r>
      <w:r>
        <w:rPr>
          <w:rFonts w:hint="eastAsia" w:ascii="宋体" w:hAnsi="宋体" w:cs="Arial Unicode MS"/>
          <w:szCs w:val="21"/>
          <w:highlight w:val="none"/>
        </w:rPr>
        <w:t xml:space="preserve">             乙方</w:t>
      </w:r>
      <w:r>
        <w:rPr>
          <w:rFonts w:ascii="宋体" w:hAnsi="宋体" w:cs="Arial Unicode MS"/>
          <w:szCs w:val="21"/>
          <w:highlight w:val="none"/>
        </w:rPr>
        <w:t>(</w:t>
      </w:r>
      <w:r>
        <w:rPr>
          <w:rFonts w:hint="eastAsia" w:ascii="宋体" w:hAnsi="宋体" w:cs="Arial Unicode MS"/>
          <w:szCs w:val="21"/>
          <w:highlight w:val="none"/>
        </w:rPr>
        <w:t>印章</w:t>
      </w:r>
      <w:r>
        <w:rPr>
          <w:rFonts w:ascii="宋体" w:hAnsi="宋体" w:cs="Arial Unicode MS"/>
          <w:szCs w:val="21"/>
          <w:highlight w:val="none"/>
        </w:rPr>
        <w:t xml:space="preserve">):                  </w:t>
      </w:r>
    </w:p>
    <w:p w14:paraId="7783786E">
      <w:pPr>
        <w:snapToGrid w:val="0"/>
        <w:spacing w:line="360" w:lineRule="auto"/>
        <w:ind w:firstLine="420" w:firstLineChars="200"/>
        <w:jc w:val="left"/>
        <w:rPr>
          <w:rFonts w:ascii="宋体" w:hAnsi="宋体" w:cs="Arial Unicode MS"/>
          <w:szCs w:val="21"/>
          <w:highlight w:val="none"/>
        </w:rPr>
      </w:pPr>
      <w:r>
        <w:rPr>
          <w:rFonts w:hint="eastAsia" w:ascii="宋体" w:hAnsi="宋体" w:cs="Arial Unicode MS"/>
          <w:szCs w:val="21"/>
          <w:highlight w:val="none"/>
        </w:rPr>
        <w:t>法定代表人或其委托代理人：                     法定代表人或其委托代理人：</w:t>
      </w:r>
    </w:p>
    <w:p w14:paraId="6FD6B24F">
      <w:pPr>
        <w:snapToGrid w:val="0"/>
        <w:spacing w:line="360" w:lineRule="auto"/>
        <w:ind w:firstLine="1260" w:firstLineChars="600"/>
        <w:jc w:val="left"/>
        <w:rPr>
          <w:rFonts w:ascii="宋体" w:cs="Arial Unicode MS"/>
          <w:szCs w:val="21"/>
          <w:highlight w:val="none"/>
          <w:u w:val="single"/>
        </w:rPr>
      </w:pPr>
      <w:r>
        <w:rPr>
          <w:rFonts w:hint="eastAsia" w:ascii="宋体" w:hAnsi="宋体" w:cs="Arial Unicode MS"/>
          <w:szCs w:val="21"/>
          <w:highlight w:val="none"/>
        </w:rPr>
        <w:t>（签字）</w:t>
      </w:r>
      <w:r>
        <w:rPr>
          <w:rFonts w:ascii="宋体" w:hAnsi="宋体" w:cs="Arial Unicode MS"/>
          <w:szCs w:val="21"/>
          <w:highlight w:val="none"/>
        </w:rPr>
        <w:t xml:space="preserve">:    </w:t>
      </w:r>
      <w:r>
        <w:rPr>
          <w:rFonts w:hint="eastAsia" w:ascii="宋体" w:hAnsi="宋体" w:cs="Arial Unicode MS"/>
          <w:szCs w:val="21"/>
          <w:highlight w:val="none"/>
        </w:rPr>
        <w:t xml:space="preserve">                                   </w:t>
      </w:r>
      <w:r>
        <w:rPr>
          <w:rFonts w:ascii="宋体" w:hAnsi="宋体" w:cs="Arial Unicode MS"/>
          <w:szCs w:val="21"/>
          <w:highlight w:val="none"/>
        </w:rPr>
        <w:t>(</w:t>
      </w:r>
      <w:r>
        <w:rPr>
          <w:rFonts w:hint="eastAsia" w:ascii="宋体" w:hAnsi="宋体" w:cs="Arial Unicode MS"/>
          <w:szCs w:val="21"/>
          <w:highlight w:val="none"/>
        </w:rPr>
        <w:t>签字</w:t>
      </w:r>
      <w:r>
        <w:rPr>
          <w:rFonts w:ascii="宋体" w:hAnsi="宋体" w:cs="Arial Unicode MS"/>
          <w:szCs w:val="21"/>
          <w:highlight w:val="none"/>
        </w:rPr>
        <w:t>):</w:t>
      </w:r>
    </w:p>
    <w:p w14:paraId="4269D75A">
      <w:pPr>
        <w:snapToGrid w:val="0"/>
        <w:spacing w:line="360" w:lineRule="auto"/>
        <w:ind w:left="5670" w:leftChars="200" w:hanging="5250" w:hangingChars="2500"/>
        <w:rPr>
          <w:rFonts w:ascii="宋体" w:cs="Arial Unicode MS"/>
          <w:szCs w:val="21"/>
          <w:highlight w:val="none"/>
        </w:rPr>
      </w:pPr>
      <w:r>
        <w:rPr>
          <w:rFonts w:hint="eastAsia" w:ascii="宋体" w:hAnsi="宋体" w:cs="Arial Unicode MS"/>
          <w:szCs w:val="21"/>
          <w:highlight w:val="none"/>
        </w:rPr>
        <w:t>地址</w:t>
      </w:r>
      <w:r>
        <w:rPr>
          <w:rFonts w:ascii="宋体" w:hAnsi="宋体" w:cs="Arial Unicode MS"/>
          <w:szCs w:val="21"/>
          <w:highlight w:val="none"/>
        </w:rPr>
        <w:t xml:space="preserve">: </w:t>
      </w:r>
      <w:r>
        <w:rPr>
          <w:rFonts w:hint="eastAsia" w:ascii="宋体" w:hAnsi="宋体" w:cs="Arial Unicode MS"/>
          <w:szCs w:val="21"/>
          <w:highlight w:val="none"/>
        </w:rPr>
        <w:t>盐城市解放南路</w:t>
      </w:r>
      <w:r>
        <w:rPr>
          <w:rFonts w:ascii="宋体" w:hAnsi="宋体" w:cs="Arial Unicode MS"/>
          <w:szCs w:val="21"/>
          <w:highlight w:val="none"/>
        </w:rPr>
        <w:t>2</w:t>
      </w:r>
      <w:r>
        <w:rPr>
          <w:rFonts w:hint="eastAsia" w:ascii="宋体" w:hAnsi="宋体" w:cs="Arial Unicode MS"/>
          <w:szCs w:val="21"/>
          <w:highlight w:val="none"/>
        </w:rPr>
        <w:t>8</w:t>
      </w:r>
      <w:r>
        <w:rPr>
          <w:rFonts w:ascii="宋体" w:hAnsi="宋体" w:cs="Arial Unicode MS"/>
          <w:szCs w:val="21"/>
          <w:highlight w:val="none"/>
        </w:rPr>
        <w:t>3</w:t>
      </w:r>
      <w:r>
        <w:rPr>
          <w:rFonts w:hint="eastAsia" w:ascii="宋体" w:hAnsi="宋体" w:cs="Arial Unicode MS"/>
          <w:szCs w:val="21"/>
          <w:highlight w:val="none"/>
        </w:rPr>
        <w:t>号</w:t>
      </w:r>
      <w:r>
        <w:rPr>
          <w:rFonts w:ascii="宋体" w:hAnsi="宋体" w:cs="Arial Unicode MS"/>
          <w:szCs w:val="21"/>
          <w:highlight w:val="none"/>
        </w:rPr>
        <w:t xml:space="preserve">            </w:t>
      </w:r>
      <w:r>
        <w:rPr>
          <w:rFonts w:hint="eastAsia" w:ascii="宋体" w:hAnsi="宋体" w:cs="Arial Unicode MS"/>
          <w:szCs w:val="21"/>
          <w:highlight w:val="none"/>
        </w:rPr>
        <w:t xml:space="preserve">         地址</w:t>
      </w:r>
      <w:r>
        <w:rPr>
          <w:rFonts w:ascii="宋体" w:hAnsi="宋体" w:cs="Arial Unicode MS"/>
          <w:szCs w:val="21"/>
          <w:highlight w:val="none"/>
        </w:rPr>
        <w:t xml:space="preserve">:                      </w:t>
      </w:r>
      <w:r>
        <w:rPr>
          <w:rFonts w:ascii="宋体" w:cs="Arial Unicode MS"/>
          <w:szCs w:val="21"/>
          <w:highlight w:val="none"/>
        </w:rPr>
        <w:t xml:space="preserve"> </w:t>
      </w:r>
    </w:p>
    <w:p w14:paraId="2C3880BD">
      <w:pPr>
        <w:snapToGrid w:val="0"/>
        <w:spacing w:line="360" w:lineRule="auto"/>
        <w:ind w:firstLine="420" w:firstLineChars="200"/>
        <w:rPr>
          <w:rFonts w:ascii="宋体" w:hAnsi="宋体" w:cs="Arial Unicode MS"/>
          <w:szCs w:val="21"/>
          <w:highlight w:val="none"/>
        </w:rPr>
      </w:pPr>
      <w:r>
        <w:rPr>
          <w:rFonts w:hint="eastAsia" w:ascii="宋体" w:hAnsi="宋体" w:cs="Arial Unicode MS"/>
          <w:szCs w:val="21"/>
          <w:highlight w:val="none"/>
        </w:rPr>
        <w:t>电话</w:t>
      </w:r>
      <w:r>
        <w:rPr>
          <w:rFonts w:ascii="宋体" w:hAnsi="宋体" w:cs="Arial Unicode MS"/>
          <w:szCs w:val="21"/>
          <w:highlight w:val="none"/>
        </w:rPr>
        <w:t>:051588</w:t>
      </w:r>
      <w:r>
        <w:rPr>
          <w:rFonts w:hint="eastAsia" w:ascii="宋体" w:hAnsi="宋体" w:cs="Arial Unicode MS"/>
          <w:szCs w:val="21"/>
          <w:highlight w:val="none"/>
        </w:rPr>
        <w:t>550311</w:t>
      </w:r>
      <w:r>
        <w:rPr>
          <w:rFonts w:ascii="宋体" w:hAnsi="宋体" w:cs="Arial Unicode MS"/>
          <w:szCs w:val="21"/>
          <w:highlight w:val="none"/>
        </w:rPr>
        <w:t xml:space="preserve">    </w:t>
      </w:r>
      <w:r>
        <w:rPr>
          <w:rFonts w:hint="eastAsia" w:ascii="宋体" w:hAnsi="宋体" w:cs="Arial Unicode MS"/>
          <w:szCs w:val="21"/>
          <w:highlight w:val="none"/>
        </w:rPr>
        <w:t xml:space="preserve">                          电话:</w:t>
      </w:r>
    </w:p>
    <w:p w14:paraId="05DC996B">
      <w:pPr>
        <w:snapToGrid w:val="0"/>
        <w:spacing w:line="360" w:lineRule="auto"/>
        <w:ind w:firstLine="420" w:firstLineChars="200"/>
        <w:rPr>
          <w:szCs w:val="21"/>
          <w:highlight w:val="none"/>
        </w:rPr>
      </w:pPr>
      <w:r>
        <w:rPr>
          <w:rFonts w:hint="eastAsia" w:ascii="宋体" w:hAnsi="宋体" w:cs="Arial Unicode MS"/>
          <w:szCs w:val="21"/>
          <w:highlight w:val="none"/>
        </w:rPr>
        <w:t xml:space="preserve">　　                                           </w:t>
      </w:r>
    </w:p>
    <w:p w14:paraId="5A548977">
      <w:pPr>
        <w:snapToGrid w:val="0"/>
        <w:spacing w:line="400" w:lineRule="exact"/>
        <w:ind w:firstLine="3990" w:firstLineChars="1900"/>
        <w:rPr>
          <w:rFonts w:ascii="宋体" w:hAnsi="宋体" w:cs="Arial Unicode MS"/>
          <w:szCs w:val="21"/>
          <w:highlight w:val="none"/>
        </w:rPr>
      </w:pPr>
      <w:r>
        <w:rPr>
          <w:rFonts w:hint="eastAsia" w:ascii="宋体" w:hAnsi="宋体" w:cs="Arial Unicode MS"/>
          <w:szCs w:val="21"/>
          <w:highlight w:val="none"/>
        </w:rPr>
        <w:t xml:space="preserve">                   日期</w:t>
      </w:r>
      <w:r>
        <w:rPr>
          <w:rFonts w:ascii="宋体" w:hAnsi="宋体" w:cs="Arial Unicode MS"/>
          <w:szCs w:val="21"/>
          <w:highlight w:val="none"/>
        </w:rPr>
        <w:t>:</w:t>
      </w:r>
      <w:r>
        <w:rPr>
          <w:rFonts w:hint="eastAsia" w:ascii="宋体" w:hAnsi="宋体" w:cs="Arial Unicode MS"/>
          <w:szCs w:val="21"/>
          <w:highlight w:val="none"/>
        </w:rPr>
        <w:t xml:space="preserve">    年</w:t>
      </w:r>
      <w:r>
        <w:rPr>
          <w:rFonts w:ascii="宋体" w:hAnsi="宋体" w:cs="Arial Unicode MS"/>
          <w:szCs w:val="21"/>
          <w:highlight w:val="none"/>
        </w:rPr>
        <w:t xml:space="preserve">  </w:t>
      </w:r>
      <w:r>
        <w:rPr>
          <w:rFonts w:hint="eastAsia" w:ascii="宋体" w:hAnsi="宋体" w:cs="Arial Unicode MS"/>
          <w:szCs w:val="21"/>
          <w:highlight w:val="none"/>
        </w:rPr>
        <w:t xml:space="preserve"> 月</w:t>
      </w:r>
      <w:r>
        <w:rPr>
          <w:rFonts w:ascii="宋体" w:hAnsi="宋体" w:cs="Arial Unicode MS"/>
          <w:szCs w:val="21"/>
          <w:highlight w:val="none"/>
        </w:rPr>
        <w:t xml:space="preserve">   </w:t>
      </w:r>
      <w:r>
        <w:rPr>
          <w:rFonts w:hint="eastAsia" w:ascii="宋体" w:hAnsi="宋体" w:cs="Arial Unicode MS"/>
          <w:szCs w:val="21"/>
          <w:highlight w:val="none"/>
        </w:rPr>
        <w:t>日</w:t>
      </w:r>
    </w:p>
    <w:p w14:paraId="59C524AE">
      <w:pPr>
        <w:pStyle w:val="5"/>
        <w:rPr>
          <w:rFonts w:ascii="宋体" w:hAnsi="宋体" w:cs="Arial Unicode MS"/>
          <w:szCs w:val="21"/>
          <w:highlight w:val="none"/>
        </w:rPr>
      </w:pPr>
    </w:p>
    <w:p w14:paraId="4F78D9C5">
      <w:pPr>
        <w:rPr>
          <w:rFonts w:ascii="宋体" w:hAnsi="宋体" w:cs="Arial Unicode MS"/>
          <w:szCs w:val="21"/>
          <w:highlight w:val="none"/>
        </w:rPr>
      </w:pPr>
    </w:p>
    <w:p w14:paraId="4C950D0D">
      <w:pPr>
        <w:pStyle w:val="5"/>
        <w:rPr>
          <w:rFonts w:ascii="宋体" w:hAnsi="宋体" w:cs="Arial Unicode MS"/>
          <w:szCs w:val="21"/>
          <w:highlight w:val="none"/>
        </w:rPr>
      </w:pPr>
    </w:p>
    <w:p w14:paraId="42E2BFAD">
      <w:pPr>
        <w:rPr>
          <w:rFonts w:ascii="宋体" w:hAnsi="宋体" w:cs="Arial Unicode MS"/>
          <w:szCs w:val="21"/>
          <w:highlight w:val="none"/>
        </w:rPr>
      </w:pPr>
    </w:p>
    <w:p w14:paraId="699001B5">
      <w:pPr>
        <w:pStyle w:val="5"/>
        <w:rPr>
          <w:rFonts w:ascii="宋体" w:hAnsi="宋体" w:cs="Arial Unicode MS"/>
          <w:szCs w:val="21"/>
          <w:highlight w:val="none"/>
        </w:rPr>
      </w:pPr>
    </w:p>
    <w:p w14:paraId="65D85ED9">
      <w:pPr>
        <w:pStyle w:val="5"/>
        <w:rPr>
          <w:rFonts w:ascii="宋体" w:hAnsi="宋体" w:cs="Arial Unicode MS"/>
          <w:szCs w:val="21"/>
          <w:highlight w:val="none"/>
        </w:rPr>
      </w:pPr>
    </w:p>
    <w:p w14:paraId="22BCC950">
      <w:pPr>
        <w:spacing w:line="520" w:lineRule="exact"/>
        <w:ind w:firstLine="480"/>
        <w:jc w:val="left"/>
        <w:rPr>
          <w:rFonts w:ascii="宋体" w:hAnsi="宋体" w:cs="Arial Unicode MS"/>
          <w:sz w:val="24"/>
          <w:highlight w:val="none"/>
        </w:rPr>
      </w:pPr>
      <w:r>
        <w:rPr>
          <w:rFonts w:hint="eastAsia" w:ascii="宋体" w:hAnsi="宋体" w:cs="Arial Unicode MS"/>
          <w:sz w:val="24"/>
          <w:highlight w:val="none"/>
        </w:rPr>
        <w:t>附件：货物清单</w:t>
      </w:r>
    </w:p>
    <w:tbl>
      <w:tblPr>
        <w:tblStyle w:val="11"/>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9"/>
        <w:gridCol w:w="670"/>
        <w:gridCol w:w="709"/>
        <w:gridCol w:w="850"/>
        <w:gridCol w:w="1719"/>
        <w:gridCol w:w="850"/>
        <w:gridCol w:w="709"/>
        <w:gridCol w:w="709"/>
        <w:gridCol w:w="709"/>
        <w:gridCol w:w="709"/>
        <w:gridCol w:w="850"/>
        <w:gridCol w:w="827"/>
      </w:tblGrid>
      <w:tr w14:paraId="6CE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8B9332D">
            <w:pPr>
              <w:ind w:firstLine="442"/>
              <w:jc w:val="center"/>
              <w:rPr>
                <w:rFonts w:ascii="宋体" w:hAnsi="宋体"/>
                <w:b/>
                <w:szCs w:val="21"/>
                <w:highlight w:val="none"/>
              </w:rPr>
            </w:pPr>
            <w:r>
              <w:rPr>
                <w:rFonts w:hint="eastAsia" w:ascii="宋体" w:hAnsi="宋体"/>
                <w:b/>
                <w:szCs w:val="21"/>
                <w:highlight w:val="none"/>
              </w:rPr>
              <w:t>序号</w:t>
            </w:r>
          </w:p>
        </w:tc>
        <w:tc>
          <w:tcPr>
            <w:tcW w:w="2268" w:type="dxa"/>
            <w:gridSpan w:val="4"/>
            <w:vAlign w:val="center"/>
          </w:tcPr>
          <w:p w14:paraId="708F8B76">
            <w:pPr>
              <w:ind w:firstLine="442"/>
              <w:jc w:val="center"/>
              <w:rPr>
                <w:rFonts w:ascii="宋体" w:hAnsi="宋体"/>
                <w:b/>
                <w:szCs w:val="21"/>
                <w:highlight w:val="none"/>
              </w:rPr>
            </w:pPr>
            <w:r>
              <w:rPr>
                <w:rFonts w:hint="eastAsia" w:ascii="宋体" w:hAnsi="宋体"/>
                <w:b/>
                <w:szCs w:val="21"/>
                <w:highlight w:val="none"/>
              </w:rPr>
              <w:t>采购货物名称</w:t>
            </w:r>
          </w:p>
          <w:p w14:paraId="6F4FC6B6">
            <w:pPr>
              <w:pStyle w:val="10"/>
              <w:spacing w:line="240" w:lineRule="auto"/>
              <w:ind w:firstLine="0" w:firstLineChars="0"/>
              <w:jc w:val="center"/>
              <w:rPr>
                <w:b/>
                <w:highlight w:val="none"/>
              </w:rPr>
            </w:pPr>
            <w:r>
              <w:rPr>
                <w:rFonts w:hint="eastAsia"/>
                <w:b/>
                <w:sz w:val="16"/>
                <w:highlight w:val="none"/>
              </w:rPr>
              <w:t>（进口设备须标明英文名）</w:t>
            </w:r>
          </w:p>
        </w:tc>
        <w:tc>
          <w:tcPr>
            <w:tcW w:w="1719" w:type="dxa"/>
            <w:vAlign w:val="center"/>
          </w:tcPr>
          <w:p w14:paraId="724D8F5B">
            <w:pPr>
              <w:ind w:firstLine="442"/>
              <w:jc w:val="center"/>
              <w:rPr>
                <w:rFonts w:ascii="宋体" w:hAnsi="宋体"/>
                <w:b/>
                <w:szCs w:val="21"/>
                <w:highlight w:val="none"/>
              </w:rPr>
            </w:pPr>
            <w:r>
              <w:rPr>
                <w:rFonts w:hint="eastAsia" w:ascii="宋体" w:hAnsi="宋体"/>
                <w:b/>
                <w:szCs w:val="21"/>
                <w:highlight w:val="none"/>
              </w:rPr>
              <w:t>品牌/型号</w:t>
            </w:r>
          </w:p>
        </w:tc>
        <w:tc>
          <w:tcPr>
            <w:tcW w:w="850" w:type="dxa"/>
            <w:vAlign w:val="center"/>
          </w:tcPr>
          <w:p w14:paraId="63FC0504">
            <w:pPr>
              <w:ind w:firstLine="442"/>
              <w:jc w:val="center"/>
              <w:rPr>
                <w:rFonts w:ascii="宋体" w:hAnsi="宋体"/>
                <w:b/>
                <w:szCs w:val="21"/>
                <w:highlight w:val="none"/>
              </w:rPr>
            </w:pPr>
            <w:r>
              <w:rPr>
                <w:rFonts w:hint="eastAsia" w:ascii="宋体" w:hAnsi="宋体"/>
                <w:b/>
                <w:szCs w:val="21"/>
                <w:highlight w:val="none"/>
              </w:rPr>
              <w:t>厂商</w:t>
            </w:r>
          </w:p>
        </w:tc>
        <w:tc>
          <w:tcPr>
            <w:tcW w:w="709" w:type="dxa"/>
            <w:vAlign w:val="center"/>
          </w:tcPr>
          <w:p w14:paraId="10856C74">
            <w:pPr>
              <w:ind w:firstLine="442"/>
              <w:jc w:val="center"/>
              <w:rPr>
                <w:rFonts w:ascii="宋体" w:hAnsi="宋体"/>
                <w:b/>
                <w:szCs w:val="21"/>
                <w:highlight w:val="none"/>
              </w:rPr>
            </w:pPr>
            <w:r>
              <w:rPr>
                <w:rFonts w:hint="eastAsia" w:ascii="宋体" w:hAnsi="宋体"/>
                <w:b/>
                <w:szCs w:val="21"/>
                <w:highlight w:val="none"/>
              </w:rPr>
              <w:t>产地</w:t>
            </w:r>
          </w:p>
        </w:tc>
        <w:tc>
          <w:tcPr>
            <w:tcW w:w="709" w:type="dxa"/>
            <w:vAlign w:val="center"/>
          </w:tcPr>
          <w:p w14:paraId="2287654F">
            <w:pPr>
              <w:ind w:firstLine="442"/>
              <w:jc w:val="center"/>
              <w:rPr>
                <w:rFonts w:ascii="宋体" w:hAnsi="宋体"/>
                <w:b/>
                <w:szCs w:val="21"/>
                <w:highlight w:val="none"/>
              </w:rPr>
            </w:pPr>
            <w:r>
              <w:rPr>
                <w:rFonts w:hint="eastAsia" w:ascii="宋体" w:hAnsi="宋体"/>
                <w:b/>
                <w:szCs w:val="21"/>
                <w:highlight w:val="none"/>
              </w:rPr>
              <w:t>数量</w:t>
            </w:r>
          </w:p>
        </w:tc>
        <w:tc>
          <w:tcPr>
            <w:tcW w:w="709" w:type="dxa"/>
            <w:vAlign w:val="center"/>
          </w:tcPr>
          <w:p w14:paraId="47708739">
            <w:pPr>
              <w:ind w:firstLine="321"/>
              <w:jc w:val="center"/>
              <w:rPr>
                <w:rFonts w:ascii="宋体" w:hAnsi="宋体"/>
                <w:b/>
                <w:sz w:val="16"/>
                <w:highlight w:val="none"/>
              </w:rPr>
            </w:pPr>
            <w:r>
              <w:rPr>
                <w:rFonts w:hint="eastAsia" w:ascii="宋体" w:hAnsi="宋体"/>
                <w:b/>
                <w:sz w:val="16"/>
                <w:highlight w:val="none"/>
              </w:rPr>
              <w:t>单价</w:t>
            </w:r>
          </w:p>
          <w:p w14:paraId="73C8FC3F">
            <w:pPr>
              <w:ind w:firstLine="321"/>
              <w:jc w:val="center"/>
              <w:rPr>
                <w:rFonts w:ascii="宋体" w:hAnsi="宋体"/>
                <w:b/>
                <w:szCs w:val="21"/>
                <w:highlight w:val="none"/>
              </w:rPr>
            </w:pPr>
            <w:r>
              <w:rPr>
                <w:rFonts w:hint="eastAsia" w:ascii="宋体" w:hAnsi="宋体"/>
                <w:b/>
                <w:sz w:val="16"/>
                <w:highlight w:val="none"/>
              </w:rPr>
              <w:t>（元）</w:t>
            </w:r>
          </w:p>
        </w:tc>
        <w:tc>
          <w:tcPr>
            <w:tcW w:w="709" w:type="dxa"/>
            <w:vAlign w:val="center"/>
          </w:tcPr>
          <w:p w14:paraId="24FF2DA2">
            <w:pPr>
              <w:ind w:firstLine="321"/>
              <w:jc w:val="center"/>
              <w:rPr>
                <w:rFonts w:ascii="宋体" w:hAnsi="宋体"/>
                <w:b/>
                <w:sz w:val="16"/>
                <w:highlight w:val="none"/>
              </w:rPr>
            </w:pPr>
            <w:r>
              <w:rPr>
                <w:rFonts w:hint="eastAsia" w:ascii="宋体" w:hAnsi="宋体"/>
                <w:b/>
                <w:sz w:val="16"/>
                <w:highlight w:val="none"/>
              </w:rPr>
              <w:t>总价</w:t>
            </w:r>
          </w:p>
          <w:p w14:paraId="070691C8">
            <w:pPr>
              <w:ind w:firstLine="321"/>
              <w:jc w:val="center"/>
              <w:rPr>
                <w:rFonts w:ascii="宋体" w:hAnsi="宋体"/>
                <w:b/>
                <w:szCs w:val="21"/>
                <w:highlight w:val="none"/>
              </w:rPr>
            </w:pPr>
            <w:r>
              <w:rPr>
                <w:rFonts w:hint="eastAsia" w:ascii="宋体" w:hAnsi="宋体"/>
                <w:b/>
                <w:sz w:val="16"/>
                <w:highlight w:val="none"/>
              </w:rPr>
              <w:t>（元）</w:t>
            </w:r>
          </w:p>
        </w:tc>
        <w:tc>
          <w:tcPr>
            <w:tcW w:w="850" w:type="dxa"/>
            <w:vAlign w:val="center"/>
          </w:tcPr>
          <w:p w14:paraId="4B6DA88D">
            <w:pPr>
              <w:ind w:firstLine="442"/>
              <w:jc w:val="center"/>
              <w:rPr>
                <w:rFonts w:ascii="宋体" w:hAnsi="宋体"/>
                <w:b/>
                <w:szCs w:val="21"/>
                <w:highlight w:val="none"/>
              </w:rPr>
            </w:pPr>
            <w:r>
              <w:rPr>
                <w:rFonts w:hint="eastAsia" w:ascii="宋体" w:hAnsi="宋体"/>
                <w:b/>
                <w:szCs w:val="21"/>
                <w:highlight w:val="none"/>
              </w:rPr>
              <w:t>免费</w:t>
            </w:r>
          </w:p>
          <w:p w14:paraId="5D0E8ED1">
            <w:pPr>
              <w:ind w:firstLine="442"/>
              <w:jc w:val="center"/>
              <w:rPr>
                <w:rFonts w:ascii="宋体" w:hAnsi="宋体"/>
                <w:b/>
                <w:szCs w:val="21"/>
                <w:highlight w:val="none"/>
              </w:rPr>
            </w:pPr>
            <w:r>
              <w:rPr>
                <w:rFonts w:hint="eastAsia" w:ascii="宋体" w:hAnsi="宋体"/>
                <w:b/>
                <w:szCs w:val="21"/>
                <w:highlight w:val="none"/>
              </w:rPr>
              <w:t>质保期</w:t>
            </w:r>
          </w:p>
        </w:tc>
        <w:tc>
          <w:tcPr>
            <w:tcW w:w="827" w:type="dxa"/>
            <w:vAlign w:val="center"/>
          </w:tcPr>
          <w:p w14:paraId="206C31A5">
            <w:pPr>
              <w:ind w:firstLine="442"/>
              <w:jc w:val="center"/>
              <w:rPr>
                <w:rFonts w:ascii="宋体" w:hAnsi="宋体"/>
                <w:b/>
                <w:szCs w:val="21"/>
                <w:highlight w:val="none"/>
              </w:rPr>
            </w:pPr>
            <w:r>
              <w:rPr>
                <w:rFonts w:hint="eastAsia" w:ascii="宋体" w:hAnsi="宋体"/>
                <w:b/>
                <w:szCs w:val="21"/>
                <w:highlight w:val="none"/>
              </w:rPr>
              <w:t>交货</w:t>
            </w:r>
          </w:p>
          <w:p w14:paraId="6907D3B7">
            <w:pPr>
              <w:ind w:firstLine="442"/>
              <w:jc w:val="center"/>
              <w:rPr>
                <w:rFonts w:ascii="宋体" w:hAnsi="宋体"/>
                <w:b/>
                <w:szCs w:val="21"/>
                <w:highlight w:val="none"/>
              </w:rPr>
            </w:pPr>
            <w:r>
              <w:rPr>
                <w:rFonts w:hint="eastAsia" w:ascii="宋体" w:hAnsi="宋体"/>
                <w:b/>
                <w:szCs w:val="21"/>
                <w:highlight w:val="none"/>
              </w:rPr>
              <w:t>时间</w:t>
            </w:r>
          </w:p>
        </w:tc>
      </w:tr>
      <w:tr w14:paraId="1654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dxa"/>
            <w:vAlign w:val="center"/>
          </w:tcPr>
          <w:p w14:paraId="27769680">
            <w:pPr>
              <w:spacing w:line="360" w:lineRule="auto"/>
              <w:jc w:val="center"/>
              <w:rPr>
                <w:rFonts w:ascii="宋体" w:hAnsi="宋体"/>
                <w:szCs w:val="21"/>
                <w:highlight w:val="none"/>
              </w:rPr>
            </w:pPr>
            <w:r>
              <w:rPr>
                <w:rFonts w:hint="eastAsia" w:ascii="宋体" w:hAnsi="宋体"/>
                <w:szCs w:val="21"/>
                <w:highlight w:val="none"/>
              </w:rPr>
              <w:t>1</w:t>
            </w:r>
          </w:p>
        </w:tc>
        <w:tc>
          <w:tcPr>
            <w:tcW w:w="2268" w:type="dxa"/>
            <w:gridSpan w:val="4"/>
            <w:vAlign w:val="center"/>
          </w:tcPr>
          <w:p w14:paraId="73D1A560">
            <w:pPr>
              <w:spacing w:line="360" w:lineRule="auto"/>
              <w:jc w:val="center"/>
              <w:rPr>
                <w:rFonts w:ascii="宋体" w:hAnsi="宋体"/>
                <w:szCs w:val="21"/>
                <w:highlight w:val="none"/>
              </w:rPr>
            </w:pPr>
            <w:r>
              <w:rPr>
                <w:rFonts w:hint="eastAsia" w:ascii="宋体" w:hAnsi="宋体"/>
                <w:szCs w:val="21"/>
                <w:highlight w:val="none"/>
              </w:rPr>
              <w:t xml:space="preserve"> </w:t>
            </w:r>
          </w:p>
        </w:tc>
        <w:tc>
          <w:tcPr>
            <w:tcW w:w="1719" w:type="dxa"/>
            <w:vAlign w:val="center"/>
          </w:tcPr>
          <w:p w14:paraId="5A01D5B9">
            <w:pPr>
              <w:spacing w:line="360" w:lineRule="auto"/>
              <w:jc w:val="center"/>
              <w:rPr>
                <w:rFonts w:ascii="宋体" w:hAnsi="宋体"/>
                <w:szCs w:val="21"/>
                <w:highlight w:val="none"/>
              </w:rPr>
            </w:pPr>
            <w:r>
              <w:rPr>
                <w:rFonts w:hint="eastAsia" w:ascii="宋体" w:hAnsi="宋体"/>
                <w:szCs w:val="21"/>
                <w:highlight w:val="none"/>
              </w:rPr>
              <w:t xml:space="preserve">  </w:t>
            </w:r>
          </w:p>
        </w:tc>
        <w:tc>
          <w:tcPr>
            <w:tcW w:w="850" w:type="dxa"/>
          </w:tcPr>
          <w:p w14:paraId="14230F07">
            <w:pPr>
              <w:spacing w:line="360" w:lineRule="auto"/>
              <w:jc w:val="center"/>
              <w:rPr>
                <w:rFonts w:ascii="宋体" w:hAnsi="宋体"/>
                <w:szCs w:val="21"/>
                <w:highlight w:val="none"/>
              </w:rPr>
            </w:pPr>
          </w:p>
        </w:tc>
        <w:tc>
          <w:tcPr>
            <w:tcW w:w="709" w:type="dxa"/>
            <w:vAlign w:val="center"/>
          </w:tcPr>
          <w:p w14:paraId="23DCD7EE">
            <w:pPr>
              <w:spacing w:line="360" w:lineRule="auto"/>
              <w:jc w:val="center"/>
              <w:rPr>
                <w:rFonts w:ascii="宋体" w:hAnsi="宋体"/>
                <w:szCs w:val="21"/>
                <w:highlight w:val="none"/>
              </w:rPr>
            </w:pPr>
          </w:p>
        </w:tc>
        <w:tc>
          <w:tcPr>
            <w:tcW w:w="709" w:type="dxa"/>
            <w:vAlign w:val="center"/>
          </w:tcPr>
          <w:p w14:paraId="2DC727E4">
            <w:pPr>
              <w:spacing w:line="360" w:lineRule="auto"/>
              <w:jc w:val="center"/>
              <w:rPr>
                <w:rFonts w:ascii="宋体" w:hAnsi="宋体"/>
                <w:szCs w:val="21"/>
                <w:highlight w:val="none"/>
              </w:rPr>
            </w:pPr>
            <w:r>
              <w:rPr>
                <w:rFonts w:hint="eastAsia" w:ascii="宋体" w:hAnsi="宋体"/>
                <w:szCs w:val="21"/>
                <w:highlight w:val="none"/>
              </w:rPr>
              <w:t xml:space="preserve"> </w:t>
            </w:r>
          </w:p>
        </w:tc>
        <w:tc>
          <w:tcPr>
            <w:tcW w:w="709" w:type="dxa"/>
            <w:vAlign w:val="center"/>
          </w:tcPr>
          <w:p w14:paraId="471423B8">
            <w:pPr>
              <w:spacing w:line="360" w:lineRule="auto"/>
              <w:jc w:val="center"/>
              <w:rPr>
                <w:rFonts w:ascii="宋体" w:hAnsi="宋体"/>
                <w:szCs w:val="21"/>
                <w:highlight w:val="none"/>
              </w:rPr>
            </w:pPr>
            <w:r>
              <w:rPr>
                <w:rFonts w:hint="eastAsia" w:ascii="宋体" w:hAnsi="宋体"/>
                <w:szCs w:val="21"/>
                <w:highlight w:val="none"/>
              </w:rPr>
              <w:t xml:space="preserve"> </w:t>
            </w:r>
          </w:p>
        </w:tc>
        <w:tc>
          <w:tcPr>
            <w:tcW w:w="709" w:type="dxa"/>
          </w:tcPr>
          <w:p w14:paraId="26F34173">
            <w:pPr>
              <w:spacing w:line="360" w:lineRule="auto"/>
              <w:jc w:val="center"/>
              <w:rPr>
                <w:rFonts w:ascii="宋体" w:hAnsi="宋体"/>
                <w:szCs w:val="21"/>
                <w:highlight w:val="none"/>
              </w:rPr>
            </w:pPr>
          </w:p>
        </w:tc>
        <w:tc>
          <w:tcPr>
            <w:tcW w:w="850" w:type="dxa"/>
            <w:vAlign w:val="center"/>
          </w:tcPr>
          <w:p w14:paraId="07BF4558">
            <w:pPr>
              <w:spacing w:line="360" w:lineRule="auto"/>
              <w:jc w:val="center"/>
              <w:rPr>
                <w:rFonts w:ascii="宋体" w:hAnsi="宋体"/>
                <w:szCs w:val="21"/>
                <w:highlight w:val="none"/>
              </w:rPr>
            </w:pPr>
          </w:p>
        </w:tc>
        <w:tc>
          <w:tcPr>
            <w:tcW w:w="827" w:type="dxa"/>
            <w:vAlign w:val="center"/>
          </w:tcPr>
          <w:p w14:paraId="42CDE568">
            <w:pPr>
              <w:spacing w:line="360" w:lineRule="auto"/>
              <w:jc w:val="center"/>
              <w:rPr>
                <w:rFonts w:ascii="宋体" w:hAnsi="宋体"/>
                <w:szCs w:val="21"/>
                <w:highlight w:val="none"/>
                <w:lang w:val="zh-CN"/>
              </w:rPr>
            </w:pPr>
            <w:r>
              <w:rPr>
                <w:rFonts w:hint="eastAsia" w:ascii="宋体" w:hAnsi="宋体"/>
                <w:szCs w:val="21"/>
                <w:highlight w:val="none"/>
              </w:rPr>
              <w:t xml:space="preserve"> </w:t>
            </w:r>
          </w:p>
        </w:tc>
      </w:tr>
      <w:tr w14:paraId="04D2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05550A0">
            <w:pPr>
              <w:spacing w:line="360" w:lineRule="auto"/>
              <w:jc w:val="center"/>
              <w:rPr>
                <w:rFonts w:ascii="宋体" w:hAnsi="宋体"/>
                <w:szCs w:val="21"/>
                <w:highlight w:val="none"/>
              </w:rPr>
            </w:pPr>
            <w:r>
              <w:rPr>
                <w:rFonts w:hint="eastAsia" w:ascii="宋体" w:hAnsi="宋体"/>
                <w:szCs w:val="21"/>
                <w:highlight w:val="none"/>
              </w:rPr>
              <w:t>2</w:t>
            </w:r>
          </w:p>
        </w:tc>
        <w:tc>
          <w:tcPr>
            <w:tcW w:w="2268" w:type="dxa"/>
            <w:gridSpan w:val="4"/>
            <w:vAlign w:val="center"/>
          </w:tcPr>
          <w:p w14:paraId="17432E08">
            <w:pPr>
              <w:spacing w:line="360" w:lineRule="auto"/>
              <w:jc w:val="center"/>
              <w:rPr>
                <w:rFonts w:ascii="宋体" w:hAnsi="宋体"/>
                <w:szCs w:val="21"/>
                <w:highlight w:val="none"/>
              </w:rPr>
            </w:pPr>
          </w:p>
        </w:tc>
        <w:tc>
          <w:tcPr>
            <w:tcW w:w="1719" w:type="dxa"/>
            <w:vAlign w:val="center"/>
          </w:tcPr>
          <w:p w14:paraId="404CB6EE">
            <w:pPr>
              <w:spacing w:line="360" w:lineRule="auto"/>
              <w:jc w:val="center"/>
              <w:rPr>
                <w:rFonts w:ascii="宋体" w:hAnsi="宋体"/>
                <w:szCs w:val="21"/>
                <w:highlight w:val="none"/>
              </w:rPr>
            </w:pPr>
          </w:p>
        </w:tc>
        <w:tc>
          <w:tcPr>
            <w:tcW w:w="850" w:type="dxa"/>
          </w:tcPr>
          <w:p w14:paraId="38574134">
            <w:pPr>
              <w:spacing w:line="360" w:lineRule="auto"/>
              <w:jc w:val="center"/>
              <w:rPr>
                <w:rFonts w:ascii="宋体" w:hAnsi="宋体"/>
                <w:szCs w:val="21"/>
                <w:highlight w:val="none"/>
              </w:rPr>
            </w:pPr>
          </w:p>
        </w:tc>
        <w:tc>
          <w:tcPr>
            <w:tcW w:w="709" w:type="dxa"/>
            <w:vAlign w:val="center"/>
          </w:tcPr>
          <w:p w14:paraId="1B75DB59">
            <w:pPr>
              <w:spacing w:line="360" w:lineRule="auto"/>
              <w:jc w:val="center"/>
              <w:rPr>
                <w:rFonts w:ascii="宋体" w:hAnsi="宋体"/>
                <w:szCs w:val="21"/>
                <w:highlight w:val="none"/>
              </w:rPr>
            </w:pPr>
          </w:p>
        </w:tc>
        <w:tc>
          <w:tcPr>
            <w:tcW w:w="709" w:type="dxa"/>
            <w:vAlign w:val="center"/>
          </w:tcPr>
          <w:p w14:paraId="407D09E5">
            <w:pPr>
              <w:spacing w:line="360" w:lineRule="auto"/>
              <w:jc w:val="center"/>
              <w:rPr>
                <w:rFonts w:ascii="宋体" w:hAnsi="宋体"/>
                <w:szCs w:val="21"/>
                <w:highlight w:val="none"/>
              </w:rPr>
            </w:pPr>
          </w:p>
        </w:tc>
        <w:tc>
          <w:tcPr>
            <w:tcW w:w="709" w:type="dxa"/>
            <w:vAlign w:val="center"/>
          </w:tcPr>
          <w:p w14:paraId="121E74B6">
            <w:pPr>
              <w:spacing w:line="360" w:lineRule="auto"/>
              <w:jc w:val="center"/>
              <w:rPr>
                <w:rFonts w:ascii="宋体" w:hAnsi="宋体"/>
                <w:szCs w:val="21"/>
                <w:highlight w:val="none"/>
              </w:rPr>
            </w:pPr>
          </w:p>
        </w:tc>
        <w:tc>
          <w:tcPr>
            <w:tcW w:w="709" w:type="dxa"/>
          </w:tcPr>
          <w:p w14:paraId="3751C2C5">
            <w:pPr>
              <w:spacing w:line="360" w:lineRule="auto"/>
              <w:jc w:val="center"/>
              <w:rPr>
                <w:rFonts w:ascii="宋体" w:hAnsi="宋体"/>
                <w:szCs w:val="21"/>
                <w:highlight w:val="none"/>
              </w:rPr>
            </w:pPr>
          </w:p>
        </w:tc>
        <w:tc>
          <w:tcPr>
            <w:tcW w:w="850" w:type="dxa"/>
            <w:vAlign w:val="center"/>
          </w:tcPr>
          <w:p w14:paraId="51F0B93B">
            <w:pPr>
              <w:spacing w:line="360" w:lineRule="auto"/>
              <w:jc w:val="center"/>
              <w:rPr>
                <w:rFonts w:ascii="宋体" w:hAnsi="宋体"/>
                <w:szCs w:val="21"/>
                <w:highlight w:val="none"/>
              </w:rPr>
            </w:pPr>
          </w:p>
        </w:tc>
        <w:tc>
          <w:tcPr>
            <w:tcW w:w="827" w:type="dxa"/>
            <w:vAlign w:val="center"/>
          </w:tcPr>
          <w:p w14:paraId="71C180E2">
            <w:pPr>
              <w:spacing w:line="360" w:lineRule="auto"/>
              <w:jc w:val="center"/>
              <w:rPr>
                <w:rFonts w:ascii="宋体" w:hAnsi="宋体"/>
                <w:szCs w:val="21"/>
                <w:highlight w:val="none"/>
              </w:rPr>
            </w:pPr>
          </w:p>
        </w:tc>
      </w:tr>
      <w:tr w14:paraId="07E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38C8B64">
            <w:pPr>
              <w:spacing w:line="360" w:lineRule="auto"/>
              <w:jc w:val="center"/>
              <w:rPr>
                <w:rFonts w:ascii="宋体" w:hAnsi="宋体"/>
                <w:szCs w:val="21"/>
                <w:highlight w:val="none"/>
              </w:rPr>
            </w:pPr>
            <w:r>
              <w:rPr>
                <w:rFonts w:hint="eastAsia" w:ascii="宋体" w:hAnsi="宋体"/>
                <w:szCs w:val="21"/>
                <w:highlight w:val="none"/>
              </w:rPr>
              <w:t>3</w:t>
            </w:r>
          </w:p>
        </w:tc>
        <w:tc>
          <w:tcPr>
            <w:tcW w:w="2268" w:type="dxa"/>
            <w:gridSpan w:val="4"/>
            <w:vAlign w:val="center"/>
          </w:tcPr>
          <w:p w14:paraId="13D0B28C">
            <w:pPr>
              <w:spacing w:line="360" w:lineRule="auto"/>
              <w:jc w:val="center"/>
              <w:rPr>
                <w:rFonts w:ascii="宋体" w:hAnsi="宋体"/>
                <w:szCs w:val="21"/>
                <w:highlight w:val="none"/>
              </w:rPr>
            </w:pPr>
          </w:p>
        </w:tc>
        <w:tc>
          <w:tcPr>
            <w:tcW w:w="1719" w:type="dxa"/>
            <w:vAlign w:val="center"/>
          </w:tcPr>
          <w:p w14:paraId="00A04C90">
            <w:pPr>
              <w:spacing w:line="360" w:lineRule="auto"/>
              <w:jc w:val="center"/>
              <w:rPr>
                <w:rFonts w:ascii="宋体" w:hAnsi="宋体"/>
                <w:szCs w:val="21"/>
                <w:highlight w:val="none"/>
              </w:rPr>
            </w:pPr>
          </w:p>
        </w:tc>
        <w:tc>
          <w:tcPr>
            <w:tcW w:w="850" w:type="dxa"/>
          </w:tcPr>
          <w:p w14:paraId="0E7EBD23">
            <w:pPr>
              <w:spacing w:line="360" w:lineRule="auto"/>
              <w:jc w:val="center"/>
              <w:rPr>
                <w:rFonts w:ascii="宋体" w:hAnsi="宋体"/>
                <w:szCs w:val="21"/>
                <w:highlight w:val="none"/>
              </w:rPr>
            </w:pPr>
          </w:p>
        </w:tc>
        <w:tc>
          <w:tcPr>
            <w:tcW w:w="709" w:type="dxa"/>
            <w:vAlign w:val="center"/>
          </w:tcPr>
          <w:p w14:paraId="11735D25">
            <w:pPr>
              <w:spacing w:line="360" w:lineRule="auto"/>
              <w:jc w:val="center"/>
              <w:rPr>
                <w:rFonts w:ascii="宋体" w:hAnsi="宋体"/>
                <w:szCs w:val="21"/>
                <w:highlight w:val="none"/>
              </w:rPr>
            </w:pPr>
          </w:p>
        </w:tc>
        <w:tc>
          <w:tcPr>
            <w:tcW w:w="709" w:type="dxa"/>
            <w:vAlign w:val="center"/>
          </w:tcPr>
          <w:p w14:paraId="06DDFA8B">
            <w:pPr>
              <w:spacing w:line="360" w:lineRule="auto"/>
              <w:jc w:val="center"/>
              <w:rPr>
                <w:rFonts w:ascii="宋体" w:hAnsi="宋体"/>
                <w:szCs w:val="21"/>
                <w:highlight w:val="none"/>
              </w:rPr>
            </w:pPr>
          </w:p>
        </w:tc>
        <w:tc>
          <w:tcPr>
            <w:tcW w:w="709" w:type="dxa"/>
            <w:vAlign w:val="center"/>
          </w:tcPr>
          <w:p w14:paraId="4150ED32">
            <w:pPr>
              <w:spacing w:line="360" w:lineRule="auto"/>
              <w:jc w:val="center"/>
              <w:rPr>
                <w:rFonts w:ascii="宋体" w:hAnsi="宋体"/>
                <w:szCs w:val="21"/>
                <w:highlight w:val="none"/>
              </w:rPr>
            </w:pPr>
          </w:p>
        </w:tc>
        <w:tc>
          <w:tcPr>
            <w:tcW w:w="709" w:type="dxa"/>
          </w:tcPr>
          <w:p w14:paraId="71277F88">
            <w:pPr>
              <w:spacing w:line="360" w:lineRule="auto"/>
              <w:jc w:val="center"/>
              <w:rPr>
                <w:rFonts w:ascii="宋体" w:hAnsi="宋体"/>
                <w:szCs w:val="21"/>
                <w:highlight w:val="none"/>
              </w:rPr>
            </w:pPr>
          </w:p>
        </w:tc>
        <w:tc>
          <w:tcPr>
            <w:tcW w:w="850" w:type="dxa"/>
            <w:vAlign w:val="center"/>
          </w:tcPr>
          <w:p w14:paraId="4F4F2C72">
            <w:pPr>
              <w:spacing w:line="360" w:lineRule="auto"/>
              <w:jc w:val="center"/>
              <w:rPr>
                <w:rFonts w:ascii="宋体" w:hAnsi="宋体"/>
                <w:szCs w:val="21"/>
                <w:highlight w:val="none"/>
              </w:rPr>
            </w:pPr>
          </w:p>
        </w:tc>
        <w:tc>
          <w:tcPr>
            <w:tcW w:w="827" w:type="dxa"/>
            <w:vAlign w:val="center"/>
          </w:tcPr>
          <w:p w14:paraId="2D9B30D0">
            <w:pPr>
              <w:spacing w:line="360" w:lineRule="auto"/>
              <w:jc w:val="center"/>
              <w:rPr>
                <w:rFonts w:ascii="宋体" w:hAnsi="宋体"/>
                <w:szCs w:val="21"/>
                <w:highlight w:val="none"/>
              </w:rPr>
            </w:pPr>
          </w:p>
        </w:tc>
      </w:tr>
      <w:tr w14:paraId="16C0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BDDDE1">
            <w:pPr>
              <w:spacing w:line="360" w:lineRule="auto"/>
              <w:jc w:val="center"/>
              <w:rPr>
                <w:rFonts w:ascii="宋体" w:hAnsi="宋体"/>
                <w:szCs w:val="21"/>
                <w:highlight w:val="none"/>
              </w:rPr>
            </w:pPr>
          </w:p>
        </w:tc>
        <w:tc>
          <w:tcPr>
            <w:tcW w:w="2268" w:type="dxa"/>
            <w:gridSpan w:val="4"/>
            <w:vAlign w:val="center"/>
          </w:tcPr>
          <w:p w14:paraId="3891CC55">
            <w:pPr>
              <w:spacing w:line="360" w:lineRule="auto"/>
              <w:jc w:val="center"/>
              <w:rPr>
                <w:rFonts w:ascii="宋体" w:hAnsi="宋体"/>
                <w:szCs w:val="21"/>
                <w:highlight w:val="none"/>
              </w:rPr>
            </w:pPr>
          </w:p>
        </w:tc>
        <w:tc>
          <w:tcPr>
            <w:tcW w:w="1719" w:type="dxa"/>
            <w:vAlign w:val="center"/>
          </w:tcPr>
          <w:p w14:paraId="7B390760">
            <w:pPr>
              <w:spacing w:line="360" w:lineRule="auto"/>
              <w:jc w:val="center"/>
              <w:rPr>
                <w:rFonts w:ascii="宋体" w:hAnsi="宋体"/>
                <w:szCs w:val="21"/>
                <w:highlight w:val="none"/>
              </w:rPr>
            </w:pPr>
          </w:p>
        </w:tc>
        <w:tc>
          <w:tcPr>
            <w:tcW w:w="850" w:type="dxa"/>
          </w:tcPr>
          <w:p w14:paraId="53F9691E">
            <w:pPr>
              <w:spacing w:line="360" w:lineRule="auto"/>
              <w:jc w:val="center"/>
              <w:rPr>
                <w:rFonts w:ascii="宋体" w:hAnsi="宋体"/>
                <w:szCs w:val="21"/>
                <w:highlight w:val="none"/>
              </w:rPr>
            </w:pPr>
          </w:p>
        </w:tc>
        <w:tc>
          <w:tcPr>
            <w:tcW w:w="709" w:type="dxa"/>
            <w:vAlign w:val="center"/>
          </w:tcPr>
          <w:p w14:paraId="294BB1F7">
            <w:pPr>
              <w:spacing w:line="360" w:lineRule="auto"/>
              <w:jc w:val="center"/>
              <w:rPr>
                <w:rFonts w:ascii="宋体" w:hAnsi="宋体"/>
                <w:szCs w:val="21"/>
                <w:highlight w:val="none"/>
              </w:rPr>
            </w:pPr>
          </w:p>
        </w:tc>
        <w:tc>
          <w:tcPr>
            <w:tcW w:w="709" w:type="dxa"/>
            <w:vAlign w:val="center"/>
          </w:tcPr>
          <w:p w14:paraId="6A1F0E74">
            <w:pPr>
              <w:spacing w:line="360" w:lineRule="auto"/>
              <w:jc w:val="center"/>
              <w:rPr>
                <w:rFonts w:ascii="宋体" w:hAnsi="宋体"/>
                <w:szCs w:val="21"/>
                <w:highlight w:val="none"/>
              </w:rPr>
            </w:pPr>
          </w:p>
        </w:tc>
        <w:tc>
          <w:tcPr>
            <w:tcW w:w="709" w:type="dxa"/>
            <w:vAlign w:val="center"/>
          </w:tcPr>
          <w:p w14:paraId="53E087A1">
            <w:pPr>
              <w:spacing w:line="360" w:lineRule="auto"/>
              <w:jc w:val="center"/>
              <w:rPr>
                <w:rFonts w:ascii="宋体" w:hAnsi="宋体"/>
                <w:szCs w:val="21"/>
                <w:highlight w:val="none"/>
              </w:rPr>
            </w:pPr>
          </w:p>
        </w:tc>
        <w:tc>
          <w:tcPr>
            <w:tcW w:w="709" w:type="dxa"/>
          </w:tcPr>
          <w:p w14:paraId="5EA3C9FD">
            <w:pPr>
              <w:spacing w:line="360" w:lineRule="auto"/>
              <w:jc w:val="center"/>
              <w:rPr>
                <w:rFonts w:ascii="宋体" w:hAnsi="宋体"/>
                <w:szCs w:val="21"/>
                <w:highlight w:val="none"/>
              </w:rPr>
            </w:pPr>
          </w:p>
        </w:tc>
        <w:tc>
          <w:tcPr>
            <w:tcW w:w="850" w:type="dxa"/>
            <w:vAlign w:val="center"/>
          </w:tcPr>
          <w:p w14:paraId="6DAA91BE">
            <w:pPr>
              <w:spacing w:line="360" w:lineRule="auto"/>
              <w:jc w:val="center"/>
              <w:rPr>
                <w:rFonts w:ascii="宋体" w:hAnsi="宋体"/>
                <w:szCs w:val="21"/>
                <w:highlight w:val="none"/>
              </w:rPr>
            </w:pPr>
          </w:p>
        </w:tc>
        <w:tc>
          <w:tcPr>
            <w:tcW w:w="827" w:type="dxa"/>
            <w:vAlign w:val="center"/>
          </w:tcPr>
          <w:p w14:paraId="2C21CB1B">
            <w:pPr>
              <w:spacing w:line="360" w:lineRule="auto"/>
              <w:jc w:val="center"/>
              <w:rPr>
                <w:rFonts w:ascii="宋体" w:hAnsi="宋体"/>
                <w:szCs w:val="21"/>
                <w:highlight w:val="none"/>
              </w:rPr>
            </w:pPr>
          </w:p>
        </w:tc>
      </w:tr>
      <w:tr w14:paraId="46D4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854233">
            <w:pPr>
              <w:spacing w:line="360" w:lineRule="auto"/>
              <w:jc w:val="center"/>
              <w:rPr>
                <w:rFonts w:ascii="宋体" w:hAnsi="宋体"/>
                <w:szCs w:val="21"/>
                <w:highlight w:val="none"/>
              </w:rPr>
            </w:pPr>
          </w:p>
        </w:tc>
        <w:tc>
          <w:tcPr>
            <w:tcW w:w="2268" w:type="dxa"/>
            <w:gridSpan w:val="4"/>
            <w:vAlign w:val="center"/>
          </w:tcPr>
          <w:p w14:paraId="076A9A0B">
            <w:pPr>
              <w:spacing w:line="360" w:lineRule="auto"/>
              <w:jc w:val="center"/>
              <w:rPr>
                <w:rFonts w:ascii="宋体" w:hAnsi="宋体"/>
                <w:szCs w:val="21"/>
                <w:highlight w:val="none"/>
              </w:rPr>
            </w:pPr>
          </w:p>
        </w:tc>
        <w:tc>
          <w:tcPr>
            <w:tcW w:w="1719" w:type="dxa"/>
            <w:vAlign w:val="center"/>
          </w:tcPr>
          <w:p w14:paraId="642A7FB6">
            <w:pPr>
              <w:spacing w:line="360" w:lineRule="auto"/>
              <w:jc w:val="center"/>
              <w:rPr>
                <w:rFonts w:ascii="宋体" w:hAnsi="宋体"/>
                <w:szCs w:val="21"/>
                <w:highlight w:val="none"/>
              </w:rPr>
            </w:pPr>
          </w:p>
        </w:tc>
        <w:tc>
          <w:tcPr>
            <w:tcW w:w="850" w:type="dxa"/>
          </w:tcPr>
          <w:p w14:paraId="554DD176">
            <w:pPr>
              <w:spacing w:line="360" w:lineRule="auto"/>
              <w:jc w:val="center"/>
              <w:rPr>
                <w:rFonts w:ascii="宋体" w:hAnsi="宋体"/>
                <w:szCs w:val="21"/>
                <w:highlight w:val="none"/>
              </w:rPr>
            </w:pPr>
          </w:p>
        </w:tc>
        <w:tc>
          <w:tcPr>
            <w:tcW w:w="709" w:type="dxa"/>
            <w:vAlign w:val="center"/>
          </w:tcPr>
          <w:p w14:paraId="280A6095">
            <w:pPr>
              <w:spacing w:line="360" w:lineRule="auto"/>
              <w:jc w:val="center"/>
              <w:rPr>
                <w:rFonts w:ascii="宋体" w:hAnsi="宋体"/>
                <w:szCs w:val="21"/>
                <w:highlight w:val="none"/>
              </w:rPr>
            </w:pPr>
          </w:p>
        </w:tc>
        <w:tc>
          <w:tcPr>
            <w:tcW w:w="709" w:type="dxa"/>
            <w:vAlign w:val="center"/>
          </w:tcPr>
          <w:p w14:paraId="25EC93E8">
            <w:pPr>
              <w:spacing w:line="360" w:lineRule="auto"/>
              <w:jc w:val="center"/>
              <w:rPr>
                <w:rFonts w:ascii="宋体" w:hAnsi="宋体"/>
                <w:szCs w:val="21"/>
                <w:highlight w:val="none"/>
              </w:rPr>
            </w:pPr>
          </w:p>
        </w:tc>
        <w:tc>
          <w:tcPr>
            <w:tcW w:w="709" w:type="dxa"/>
            <w:vAlign w:val="center"/>
          </w:tcPr>
          <w:p w14:paraId="30548605">
            <w:pPr>
              <w:spacing w:line="360" w:lineRule="auto"/>
              <w:jc w:val="center"/>
              <w:rPr>
                <w:rFonts w:ascii="宋体" w:hAnsi="宋体"/>
                <w:szCs w:val="21"/>
                <w:highlight w:val="none"/>
              </w:rPr>
            </w:pPr>
          </w:p>
        </w:tc>
        <w:tc>
          <w:tcPr>
            <w:tcW w:w="709" w:type="dxa"/>
          </w:tcPr>
          <w:p w14:paraId="42C96DDD">
            <w:pPr>
              <w:spacing w:line="360" w:lineRule="auto"/>
              <w:jc w:val="center"/>
              <w:rPr>
                <w:rFonts w:ascii="宋体" w:hAnsi="宋体"/>
                <w:szCs w:val="21"/>
                <w:highlight w:val="none"/>
              </w:rPr>
            </w:pPr>
          </w:p>
        </w:tc>
        <w:tc>
          <w:tcPr>
            <w:tcW w:w="850" w:type="dxa"/>
            <w:vAlign w:val="center"/>
          </w:tcPr>
          <w:p w14:paraId="1AB36107">
            <w:pPr>
              <w:spacing w:line="360" w:lineRule="auto"/>
              <w:jc w:val="center"/>
              <w:rPr>
                <w:rFonts w:ascii="宋体" w:hAnsi="宋体"/>
                <w:szCs w:val="21"/>
                <w:highlight w:val="none"/>
              </w:rPr>
            </w:pPr>
          </w:p>
        </w:tc>
        <w:tc>
          <w:tcPr>
            <w:tcW w:w="827" w:type="dxa"/>
            <w:vAlign w:val="center"/>
          </w:tcPr>
          <w:p w14:paraId="2AF877AD">
            <w:pPr>
              <w:spacing w:line="360" w:lineRule="auto"/>
              <w:jc w:val="center"/>
              <w:rPr>
                <w:rFonts w:ascii="宋体" w:hAnsi="宋体"/>
                <w:szCs w:val="21"/>
                <w:highlight w:val="none"/>
              </w:rPr>
            </w:pPr>
          </w:p>
        </w:tc>
      </w:tr>
      <w:tr w14:paraId="5557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613D0E">
            <w:pPr>
              <w:spacing w:line="360" w:lineRule="auto"/>
              <w:jc w:val="center"/>
              <w:rPr>
                <w:rFonts w:ascii="宋体" w:hAnsi="宋体"/>
                <w:szCs w:val="21"/>
                <w:highlight w:val="none"/>
              </w:rPr>
            </w:pPr>
          </w:p>
        </w:tc>
        <w:tc>
          <w:tcPr>
            <w:tcW w:w="2268" w:type="dxa"/>
            <w:gridSpan w:val="4"/>
            <w:vAlign w:val="center"/>
          </w:tcPr>
          <w:p w14:paraId="131D8D77">
            <w:pPr>
              <w:spacing w:line="360" w:lineRule="auto"/>
              <w:jc w:val="center"/>
              <w:rPr>
                <w:rFonts w:ascii="宋体" w:hAnsi="宋体"/>
                <w:szCs w:val="21"/>
                <w:highlight w:val="none"/>
              </w:rPr>
            </w:pPr>
          </w:p>
        </w:tc>
        <w:tc>
          <w:tcPr>
            <w:tcW w:w="1719" w:type="dxa"/>
            <w:vAlign w:val="center"/>
          </w:tcPr>
          <w:p w14:paraId="7E5DA9C2">
            <w:pPr>
              <w:spacing w:line="360" w:lineRule="auto"/>
              <w:jc w:val="center"/>
              <w:rPr>
                <w:rFonts w:ascii="宋体" w:hAnsi="宋体"/>
                <w:szCs w:val="21"/>
                <w:highlight w:val="none"/>
              </w:rPr>
            </w:pPr>
          </w:p>
        </w:tc>
        <w:tc>
          <w:tcPr>
            <w:tcW w:w="850" w:type="dxa"/>
          </w:tcPr>
          <w:p w14:paraId="098ACC17">
            <w:pPr>
              <w:spacing w:line="360" w:lineRule="auto"/>
              <w:jc w:val="center"/>
              <w:rPr>
                <w:rFonts w:ascii="宋体" w:hAnsi="宋体"/>
                <w:szCs w:val="21"/>
                <w:highlight w:val="none"/>
              </w:rPr>
            </w:pPr>
          </w:p>
        </w:tc>
        <w:tc>
          <w:tcPr>
            <w:tcW w:w="709" w:type="dxa"/>
            <w:vAlign w:val="center"/>
          </w:tcPr>
          <w:p w14:paraId="5409C4F8">
            <w:pPr>
              <w:spacing w:line="360" w:lineRule="auto"/>
              <w:jc w:val="center"/>
              <w:rPr>
                <w:rFonts w:ascii="宋体" w:hAnsi="宋体"/>
                <w:szCs w:val="21"/>
                <w:highlight w:val="none"/>
              </w:rPr>
            </w:pPr>
          </w:p>
        </w:tc>
        <w:tc>
          <w:tcPr>
            <w:tcW w:w="709" w:type="dxa"/>
            <w:vAlign w:val="center"/>
          </w:tcPr>
          <w:p w14:paraId="7B4A7D33">
            <w:pPr>
              <w:spacing w:line="360" w:lineRule="auto"/>
              <w:jc w:val="center"/>
              <w:rPr>
                <w:rFonts w:ascii="宋体" w:hAnsi="宋体"/>
                <w:szCs w:val="21"/>
                <w:highlight w:val="none"/>
              </w:rPr>
            </w:pPr>
          </w:p>
        </w:tc>
        <w:tc>
          <w:tcPr>
            <w:tcW w:w="709" w:type="dxa"/>
            <w:vAlign w:val="center"/>
          </w:tcPr>
          <w:p w14:paraId="6BAEC972">
            <w:pPr>
              <w:spacing w:line="360" w:lineRule="auto"/>
              <w:jc w:val="center"/>
              <w:rPr>
                <w:rFonts w:ascii="宋体" w:hAnsi="宋体"/>
                <w:szCs w:val="21"/>
                <w:highlight w:val="none"/>
              </w:rPr>
            </w:pPr>
          </w:p>
        </w:tc>
        <w:tc>
          <w:tcPr>
            <w:tcW w:w="709" w:type="dxa"/>
          </w:tcPr>
          <w:p w14:paraId="4A1AC7E3">
            <w:pPr>
              <w:spacing w:line="360" w:lineRule="auto"/>
              <w:jc w:val="center"/>
              <w:rPr>
                <w:rFonts w:ascii="宋体" w:hAnsi="宋体"/>
                <w:szCs w:val="21"/>
                <w:highlight w:val="none"/>
              </w:rPr>
            </w:pPr>
          </w:p>
        </w:tc>
        <w:tc>
          <w:tcPr>
            <w:tcW w:w="850" w:type="dxa"/>
            <w:vAlign w:val="center"/>
          </w:tcPr>
          <w:p w14:paraId="78BF25C9">
            <w:pPr>
              <w:spacing w:line="360" w:lineRule="auto"/>
              <w:jc w:val="center"/>
              <w:rPr>
                <w:rFonts w:ascii="宋体" w:hAnsi="宋体"/>
                <w:szCs w:val="21"/>
                <w:highlight w:val="none"/>
              </w:rPr>
            </w:pPr>
          </w:p>
        </w:tc>
        <w:tc>
          <w:tcPr>
            <w:tcW w:w="827" w:type="dxa"/>
            <w:vAlign w:val="center"/>
          </w:tcPr>
          <w:p w14:paraId="6F47ECDF">
            <w:pPr>
              <w:spacing w:line="360" w:lineRule="auto"/>
              <w:jc w:val="center"/>
              <w:rPr>
                <w:rFonts w:ascii="宋体" w:hAnsi="宋体"/>
                <w:szCs w:val="21"/>
                <w:highlight w:val="none"/>
              </w:rPr>
            </w:pPr>
          </w:p>
        </w:tc>
      </w:tr>
      <w:tr w14:paraId="55D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26BB2C9">
            <w:pPr>
              <w:spacing w:line="360" w:lineRule="auto"/>
              <w:jc w:val="center"/>
              <w:rPr>
                <w:rFonts w:ascii="宋体" w:hAnsi="宋体"/>
                <w:szCs w:val="21"/>
                <w:highlight w:val="none"/>
              </w:rPr>
            </w:pPr>
          </w:p>
        </w:tc>
        <w:tc>
          <w:tcPr>
            <w:tcW w:w="2268" w:type="dxa"/>
            <w:gridSpan w:val="4"/>
            <w:vAlign w:val="center"/>
          </w:tcPr>
          <w:p w14:paraId="00898A0A">
            <w:pPr>
              <w:spacing w:line="360" w:lineRule="auto"/>
              <w:jc w:val="center"/>
              <w:rPr>
                <w:rFonts w:ascii="宋体" w:hAnsi="宋体"/>
                <w:szCs w:val="21"/>
                <w:highlight w:val="none"/>
              </w:rPr>
            </w:pPr>
          </w:p>
        </w:tc>
        <w:tc>
          <w:tcPr>
            <w:tcW w:w="1719" w:type="dxa"/>
            <w:vAlign w:val="center"/>
          </w:tcPr>
          <w:p w14:paraId="5D77E210">
            <w:pPr>
              <w:spacing w:line="360" w:lineRule="auto"/>
              <w:jc w:val="center"/>
              <w:rPr>
                <w:rFonts w:ascii="宋体" w:hAnsi="宋体"/>
                <w:szCs w:val="21"/>
                <w:highlight w:val="none"/>
              </w:rPr>
            </w:pPr>
          </w:p>
        </w:tc>
        <w:tc>
          <w:tcPr>
            <w:tcW w:w="850" w:type="dxa"/>
          </w:tcPr>
          <w:p w14:paraId="1582390F">
            <w:pPr>
              <w:spacing w:line="360" w:lineRule="auto"/>
              <w:jc w:val="center"/>
              <w:rPr>
                <w:rFonts w:ascii="宋体" w:hAnsi="宋体"/>
                <w:szCs w:val="21"/>
                <w:highlight w:val="none"/>
              </w:rPr>
            </w:pPr>
          </w:p>
        </w:tc>
        <w:tc>
          <w:tcPr>
            <w:tcW w:w="709" w:type="dxa"/>
            <w:vAlign w:val="center"/>
          </w:tcPr>
          <w:p w14:paraId="7F350DD0">
            <w:pPr>
              <w:spacing w:line="360" w:lineRule="auto"/>
              <w:jc w:val="center"/>
              <w:rPr>
                <w:rFonts w:ascii="宋体" w:hAnsi="宋体"/>
                <w:szCs w:val="21"/>
                <w:highlight w:val="none"/>
              </w:rPr>
            </w:pPr>
          </w:p>
        </w:tc>
        <w:tc>
          <w:tcPr>
            <w:tcW w:w="709" w:type="dxa"/>
            <w:vAlign w:val="center"/>
          </w:tcPr>
          <w:p w14:paraId="445814D4">
            <w:pPr>
              <w:spacing w:line="360" w:lineRule="auto"/>
              <w:jc w:val="center"/>
              <w:rPr>
                <w:rFonts w:ascii="宋体" w:hAnsi="宋体"/>
                <w:szCs w:val="21"/>
                <w:highlight w:val="none"/>
              </w:rPr>
            </w:pPr>
          </w:p>
        </w:tc>
        <w:tc>
          <w:tcPr>
            <w:tcW w:w="709" w:type="dxa"/>
            <w:vAlign w:val="center"/>
          </w:tcPr>
          <w:p w14:paraId="675DA04D">
            <w:pPr>
              <w:spacing w:line="360" w:lineRule="auto"/>
              <w:jc w:val="center"/>
              <w:rPr>
                <w:rFonts w:ascii="宋体" w:hAnsi="宋体"/>
                <w:szCs w:val="21"/>
                <w:highlight w:val="none"/>
              </w:rPr>
            </w:pPr>
          </w:p>
        </w:tc>
        <w:tc>
          <w:tcPr>
            <w:tcW w:w="709" w:type="dxa"/>
          </w:tcPr>
          <w:p w14:paraId="62BF663A">
            <w:pPr>
              <w:spacing w:line="360" w:lineRule="auto"/>
              <w:jc w:val="center"/>
              <w:rPr>
                <w:rFonts w:ascii="宋体" w:hAnsi="宋体"/>
                <w:szCs w:val="21"/>
                <w:highlight w:val="none"/>
              </w:rPr>
            </w:pPr>
          </w:p>
        </w:tc>
        <w:tc>
          <w:tcPr>
            <w:tcW w:w="850" w:type="dxa"/>
            <w:vAlign w:val="center"/>
          </w:tcPr>
          <w:p w14:paraId="792E15F1">
            <w:pPr>
              <w:spacing w:line="360" w:lineRule="auto"/>
              <w:jc w:val="center"/>
              <w:rPr>
                <w:rFonts w:ascii="宋体" w:hAnsi="宋体"/>
                <w:szCs w:val="21"/>
                <w:highlight w:val="none"/>
              </w:rPr>
            </w:pPr>
          </w:p>
        </w:tc>
        <w:tc>
          <w:tcPr>
            <w:tcW w:w="827" w:type="dxa"/>
            <w:vAlign w:val="center"/>
          </w:tcPr>
          <w:p w14:paraId="7BF145E6">
            <w:pPr>
              <w:spacing w:line="360" w:lineRule="auto"/>
              <w:jc w:val="center"/>
              <w:rPr>
                <w:rFonts w:ascii="宋体" w:hAnsi="宋体"/>
                <w:szCs w:val="21"/>
                <w:highlight w:val="none"/>
              </w:rPr>
            </w:pPr>
          </w:p>
        </w:tc>
      </w:tr>
      <w:tr w14:paraId="530E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94E809E">
            <w:pPr>
              <w:spacing w:line="360" w:lineRule="auto"/>
              <w:jc w:val="center"/>
              <w:rPr>
                <w:rFonts w:ascii="宋体" w:hAnsi="宋体"/>
                <w:szCs w:val="21"/>
                <w:highlight w:val="none"/>
              </w:rPr>
            </w:pPr>
          </w:p>
        </w:tc>
        <w:tc>
          <w:tcPr>
            <w:tcW w:w="2268" w:type="dxa"/>
            <w:gridSpan w:val="4"/>
            <w:vAlign w:val="center"/>
          </w:tcPr>
          <w:p w14:paraId="3268914A">
            <w:pPr>
              <w:spacing w:line="360" w:lineRule="auto"/>
              <w:jc w:val="center"/>
              <w:rPr>
                <w:rFonts w:ascii="宋体" w:hAnsi="宋体"/>
                <w:szCs w:val="21"/>
                <w:highlight w:val="none"/>
              </w:rPr>
            </w:pPr>
          </w:p>
        </w:tc>
        <w:tc>
          <w:tcPr>
            <w:tcW w:w="1719" w:type="dxa"/>
            <w:vAlign w:val="center"/>
          </w:tcPr>
          <w:p w14:paraId="01A4E40B">
            <w:pPr>
              <w:spacing w:line="360" w:lineRule="auto"/>
              <w:jc w:val="center"/>
              <w:rPr>
                <w:rFonts w:ascii="宋体" w:hAnsi="宋体"/>
                <w:szCs w:val="21"/>
                <w:highlight w:val="none"/>
              </w:rPr>
            </w:pPr>
          </w:p>
        </w:tc>
        <w:tc>
          <w:tcPr>
            <w:tcW w:w="850" w:type="dxa"/>
          </w:tcPr>
          <w:p w14:paraId="50C2E51F">
            <w:pPr>
              <w:spacing w:line="360" w:lineRule="auto"/>
              <w:jc w:val="center"/>
              <w:rPr>
                <w:rFonts w:ascii="宋体" w:hAnsi="宋体"/>
                <w:szCs w:val="21"/>
                <w:highlight w:val="none"/>
              </w:rPr>
            </w:pPr>
          </w:p>
        </w:tc>
        <w:tc>
          <w:tcPr>
            <w:tcW w:w="709" w:type="dxa"/>
            <w:vAlign w:val="center"/>
          </w:tcPr>
          <w:p w14:paraId="6E0E6B59">
            <w:pPr>
              <w:spacing w:line="360" w:lineRule="auto"/>
              <w:jc w:val="center"/>
              <w:rPr>
                <w:rFonts w:ascii="宋体" w:hAnsi="宋体"/>
                <w:szCs w:val="21"/>
                <w:highlight w:val="none"/>
              </w:rPr>
            </w:pPr>
          </w:p>
        </w:tc>
        <w:tc>
          <w:tcPr>
            <w:tcW w:w="709" w:type="dxa"/>
            <w:vAlign w:val="center"/>
          </w:tcPr>
          <w:p w14:paraId="273FA422">
            <w:pPr>
              <w:spacing w:line="360" w:lineRule="auto"/>
              <w:jc w:val="center"/>
              <w:rPr>
                <w:rFonts w:ascii="宋体" w:hAnsi="宋体"/>
                <w:szCs w:val="21"/>
                <w:highlight w:val="none"/>
              </w:rPr>
            </w:pPr>
          </w:p>
        </w:tc>
        <w:tc>
          <w:tcPr>
            <w:tcW w:w="709" w:type="dxa"/>
            <w:vAlign w:val="center"/>
          </w:tcPr>
          <w:p w14:paraId="17CB1BF1">
            <w:pPr>
              <w:spacing w:line="360" w:lineRule="auto"/>
              <w:jc w:val="center"/>
              <w:rPr>
                <w:rFonts w:ascii="宋体" w:hAnsi="宋体"/>
                <w:szCs w:val="21"/>
                <w:highlight w:val="none"/>
              </w:rPr>
            </w:pPr>
          </w:p>
        </w:tc>
        <w:tc>
          <w:tcPr>
            <w:tcW w:w="709" w:type="dxa"/>
          </w:tcPr>
          <w:p w14:paraId="24E82D9E">
            <w:pPr>
              <w:spacing w:line="360" w:lineRule="auto"/>
              <w:jc w:val="center"/>
              <w:rPr>
                <w:rFonts w:ascii="宋体" w:hAnsi="宋体"/>
                <w:szCs w:val="21"/>
                <w:highlight w:val="none"/>
              </w:rPr>
            </w:pPr>
          </w:p>
        </w:tc>
        <w:tc>
          <w:tcPr>
            <w:tcW w:w="850" w:type="dxa"/>
            <w:vAlign w:val="center"/>
          </w:tcPr>
          <w:p w14:paraId="001E1604">
            <w:pPr>
              <w:spacing w:line="360" w:lineRule="auto"/>
              <w:jc w:val="center"/>
              <w:rPr>
                <w:rFonts w:ascii="宋体" w:hAnsi="宋体"/>
                <w:szCs w:val="21"/>
                <w:highlight w:val="none"/>
              </w:rPr>
            </w:pPr>
          </w:p>
        </w:tc>
        <w:tc>
          <w:tcPr>
            <w:tcW w:w="827" w:type="dxa"/>
            <w:vAlign w:val="center"/>
          </w:tcPr>
          <w:p w14:paraId="0DF77083">
            <w:pPr>
              <w:spacing w:line="360" w:lineRule="auto"/>
              <w:jc w:val="center"/>
              <w:rPr>
                <w:rFonts w:ascii="宋体" w:hAnsi="宋体"/>
                <w:szCs w:val="21"/>
                <w:highlight w:val="none"/>
              </w:rPr>
            </w:pPr>
          </w:p>
        </w:tc>
      </w:tr>
      <w:tr w14:paraId="4925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FD0A247">
            <w:pPr>
              <w:spacing w:line="360" w:lineRule="auto"/>
              <w:jc w:val="center"/>
              <w:rPr>
                <w:rFonts w:ascii="宋体" w:hAnsi="宋体"/>
                <w:szCs w:val="21"/>
                <w:highlight w:val="none"/>
              </w:rPr>
            </w:pPr>
          </w:p>
        </w:tc>
        <w:tc>
          <w:tcPr>
            <w:tcW w:w="2268" w:type="dxa"/>
            <w:gridSpan w:val="4"/>
            <w:vAlign w:val="center"/>
          </w:tcPr>
          <w:p w14:paraId="608EB2BA">
            <w:pPr>
              <w:spacing w:line="360" w:lineRule="auto"/>
              <w:jc w:val="center"/>
              <w:rPr>
                <w:rFonts w:ascii="宋体" w:hAnsi="宋体"/>
                <w:szCs w:val="21"/>
                <w:highlight w:val="none"/>
              </w:rPr>
            </w:pPr>
          </w:p>
        </w:tc>
        <w:tc>
          <w:tcPr>
            <w:tcW w:w="1719" w:type="dxa"/>
            <w:vAlign w:val="center"/>
          </w:tcPr>
          <w:p w14:paraId="36746ED3">
            <w:pPr>
              <w:spacing w:line="360" w:lineRule="auto"/>
              <w:jc w:val="center"/>
              <w:rPr>
                <w:rFonts w:ascii="宋体" w:hAnsi="宋体"/>
                <w:szCs w:val="21"/>
                <w:highlight w:val="none"/>
              </w:rPr>
            </w:pPr>
          </w:p>
        </w:tc>
        <w:tc>
          <w:tcPr>
            <w:tcW w:w="850" w:type="dxa"/>
          </w:tcPr>
          <w:p w14:paraId="03BDCFC6">
            <w:pPr>
              <w:spacing w:line="360" w:lineRule="auto"/>
              <w:jc w:val="center"/>
              <w:rPr>
                <w:rFonts w:ascii="宋体" w:hAnsi="宋体"/>
                <w:szCs w:val="21"/>
                <w:highlight w:val="none"/>
              </w:rPr>
            </w:pPr>
          </w:p>
        </w:tc>
        <w:tc>
          <w:tcPr>
            <w:tcW w:w="709" w:type="dxa"/>
            <w:vAlign w:val="center"/>
          </w:tcPr>
          <w:p w14:paraId="49031F49">
            <w:pPr>
              <w:spacing w:line="360" w:lineRule="auto"/>
              <w:jc w:val="center"/>
              <w:rPr>
                <w:rFonts w:ascii="宋体" w:hAnsi="宋体"/>
                <w:szCs w:val="21"/>
                <w:highlight w:val="none"/>
              </w:rPr>
            </w:pPr>
          </w:p>
        </w:tc>
        <w:tc>
          <w:tcPr>
            <w:tcW w:w="709" w:type="dxa"/>
            <w:vAlign w:val="center"/>
          </w:tcPr>
          <w:p w14:paraId="3B4AD4FB">
            <w:pPr>
              <w:spacing w:line="360" w:lineRule="auto"/>
              <w:jc w:val="center"/>
              <w:rPr>
                <w:rFonts w:ascii="宋体" w:hAnsi="宋体"/>
                <w:szCs w:val="21"/>
                <w:highlight w:val="none"/>
              </w:rPr>
            </w:pPr>
          </w:p>
        </w:tc>
        <w:tc>
          <w:tcPr>
            <w:tcW w:w="709" w:type="dxa"/>
            <w:vAlign w:val="center"/>
          </w:tcPr>
          <w:p w14:paraId="5260DD17">
            <w:pPr>
              <w:spacing w:line="360" w:lineRule="auto"/>
              <w:jc w:val="center"/>
              <w:rPr>
                <w:rFonts w:ascii="宋体" w:hAnsi="宋体"/>
                <w:szCs w:val="21"/>
                <w:highlight w:val="none"/>
              </w:rPr>
            </w:pPr>
          </w:p>
        </w:tc>
        <w:tc>
          <w:tcPr>
            <w:tcW w:w="709" w:type="dxa"/>
          </w:tcPr>
          <w:p w14:paraId="27F80FE6">
            <w:pPr>
              <w:spacing w:line="360" w:lineRule="auto"/>
              <w:jc w:val="center"/>
              <w:rPr>
                <w:rFonts w:ascii="宋体" w:hAnsi="宋体"/>
                <w:szCs w:val="21"/>
                <w:highlight w:val="none"/>
              </w:rPr>
            </w:pPr>
          </w:p>
        </w:tc>
        <w:tc>
          <w:tcPr>
            <w:tcW w:w="850" w:type="dxa"/>
            <w:vAlign w:val="center"/>
          </w:tcPr>
          <w:p w14:paraId="21F0AD33">
            <w:pPr>
              <w:spacing w:line="360" w:lineRule="auto"/>
              <w:jc w:val="center"/>
              <w:rPr>
                <w:rFonts w:ascii="宋体" w:hAnsi="宋体"/>
                <w:szCs w:val="21"/>
                <w:highlight w:val="none"/>
              </w:rPr>
            </w:pPr>
          </w:p>
        </w:tc>
        <w:tc>
          <w:tcPr>
            <w:tcW w:w="827" w:type="dxa"/>
            <w:vAlign w:val="center"/>
          </w:tcPr>
          <w:p w14:paraId="6E2B962A">
            <w:pPr>
              <w:spacing w:line="360" w:lineRule="auto"/>
              <w:jc w:val="center"/>
              <w:rPr>
                <w:rFonts w:ascii="宋体" w:hAnsi="宋体"/>
                <w:szCs w:val="21"/>
                <w:highlight w:val="none"/>
              </w:rPr>
            </w:pPr>
          </w:p>
        </w:tc>
      </w:tr>
      <w:tr w14:paraId="0753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9520B50">
            <w:pPr>
              <w:spacing w:line="360" w:lineRule="auto"/>
              <w:jc w:val="center"/>
              <w:rPr>
                <w:rFonts w:ascii="宋体" w:hAnsi="宋体"/>
                <w:szCs w:val="21"/>
                <w:highlight w:val="none"/>
              </w:rPr>
            </w:pPr>
          </w:p>
        </w:tc>
        <w:tc>
          <w:tcPr>
            <w:tcW w:w="2268" w:type="dxa"/>
            <w:gridSpan w:val="4"/>
            <w:vAlign w:val="center"/>
          </w:tcPr>
          <w:p w14:paraId="7B580080">
            <w:pPr>
              <w:spacing w:line="360" w:lineRule="auto"/>
              <w:jc w:val="center"/>
              <w:rPr>
                <w:rFonts w:ascii="宋体" w:hAnsi="宋体"/>
                <w:szCs w:val="21"/>
                <w:highlight w:val="none"/>
              </w:rPr>
            </w:pPr>
          </w:p>
        </w:tc>
        <w:tc>
          <w:tcPr>
            <w:tcW w:w="1719" w:type="dxa"/>
            <w:vAlign w:val="center"/>
          </w:tcPr>
          <w:p w14:paraId="322EB7D2">
            <w:pPr>
              <w:spacing w:line="360" w:lineRule="auto"/>
              <w:jc w:val="center"/>
              <w:rPr>
                <w:rFonts w:ascii="宋体" w:hAnsi="宋体"/>
                <w:szCs w:val="21"/>
                <w:highlight w:val="none"/>
              </w:rPr>
            </w:pPr>
          </w:p>
        </w:tc>
        <w:tc>
          <w:tcPr>
            <w:tcW w:w="850" w:type="dxa"/>
          </w:tcPr>
          <w:p w14:paraId="717396AC">
            <w:pPr>
              <w:spacing w:line="360" w:lineRule="auto"/>
              <w:jc w:val="center"/>
              <w:rPr>
                <w:rFonts w:ascii="宋体" w:hAnsi="宋体"/>
                <w:szCs w:val="21"/>
                <w:highlight w:val="none"/>
              </w:rPr>
            </w:pPr>
          </w:p>
        </w:tc>
        <w:tc>
          <w:tcPr>
            <w:tcW w:w="709" w:type="dxa"/>
            <w:vAlign w:val="center"/>
          </w:tcPr>
          <w:p w14:paraId="638163AE">
            <w:pPr>
              <w:spacing w:line="360" w:lineRule="auto"/>
              <w:jc w:val="center"/>
              <w:rPr>
                <w:rFonts w:ascii="宋体" w:hAnsi="宋体"/>
                <w:szCs w:val="21"/>
                <w:highlight w:val="none"/>
              </w:rPr>
            </w:pPr>
          </w:p>
        </w:tc>
        <w:tc>
          <w:tcPr>
            <w:tcW w:w="709" w:type="dxa"/>
            <w:vAlign w:val="center"/>
          </w:tcPr>
          <w:p w14:paraId="1BB1C6E5">
            <w:pPr>
              <w:spacing w:line="360" w:lineRule="auto"/>
              <w:jc w:val="center"/>
              <w:rPr>
                <w:rFonts w:ascii="宋体" w:hAnsi="宋体"/>
                <w:szCs w:val="21"/>
                <w:highlight w:val="none"/>
              </w:rPr>
            </w:pPr>
          </w:p>
        </w:tc>
        <w:tc>
          <w:tcPr>
            <w:tcW w:w="709" w:type="dxa"/>
            <w:vAlign w:val="center"/>
          </w:tcPr>
          <w:p w14:paraId="796FFAA1">
            <w:pPr>
              <w:spacing w:line="360" w:lineRule="auto"/>
              <w:jc w:val="center"/>
              <w:rPr>
                <w:rFonts w:ascii="宋体" w:hAnsi="宋体"/>
                <w:szCs w:val="21"/>
                <w:highlight w:val="none"/>
              </w:rPr>
            </w:pPr>
          </w:p>
        </w:tc>
        <w:tc>
          <w:tcPr>
            <w:tcW w:w="709" w:type="dxa"/>
          </w:tcPr>
          <w:p w14:paraId="0D0DD31C">
            <w:pPr>
              <w:spacing w:line="360" w:lineRule="auto"/>
              <w:jc w:val="center"/>
              <w:rPr>
                <w:rFonts w:ascii="宋体" w:hAnsi="宋体"/>
                <w:szCs w:val="21"/>
                <w:highlight w:val="none"/>
              </w:rPr>
            </w:pPr>
          </w:p>
        </w:tc>
        <w:tc>
          <w:tcPr>
            <w:tcW w:w="850" w:type="dxa"/>
            <w:vAlign w:val="center"/>
          </w:tcPr>
          <w:p w14:paraId="7A46B7BE">
            <w:pPr>
              <w:spacing w:line="360" w:lineRule="auto"/>
              <w:jc w:val="center"/>
              <w:rPr>
                <w:rFonts w:ascii="宋体" w:hAnsi="宋体"/>
                <w:szCs w:val="21"/>
                <w:highlight w:val="none"/>
              </w:rPr>
            </w:pPr>
          </w:p>
        </w:tc>
        <w:tc>
          <w:tcPr>
            <w:tcW w:w="827" w:type="dxa"/>
            <w:vAlign w:val="center"/>
          </w:tcPr>
          <w:p w14:paraId="08F5D70F">
            <w:pPr>
              <w:spacing w:line="360" w:lineRule="auto"/>
              <w:jc w:val="center"/>
              <w:rPr>
                <w:rFonts w:ascii="宋体" w:hAnsi="宋体"/>
                <w:szCs w:val="21"/>
                <w:highlight w:val="none"/>
              </w:rPr>
            </w:pPr>
          </w:p>
        </w:tc>
      </w:tr>
      <w:tr w14:paraId="1030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30DD8E1">
            <w:pPr>
              <w:spacing w:line="360" w:lineRule="auto"/>
              <w:jc w:val="center"/>
              <w:rPr>
                <w:rFonts w:ascii="宋体" w:hAnsi="宋体"/>
                <w:szCs w:val="21"/>
                <w:highlight w:val="none"/>
              </w:rPr>
            </w:pPr>
          </w:p>
        </w:tc>
        <w:tc>
          <w:tcPr>
            <w:tcW w:w="2268" w:type="dxa"/>
            <w:gridSpan w:val="4"/>
            <w:vAlign w:val="center"/>
          </w:tcPr>
          <w:p w14:paraId="57AC69AB">
            <w:pPr>
              <w:spacing w:line="360" w:lineRule="auto"/>
              <w:jc w:val="center"/>
              <w:rPr>
                <w:rFonts w:ascii="宋体" w:hAnsi="宋体"/>
                <w:szCs w:val="21"/>
                <w:highlight w:val="none"/>
              </w:rPr>
            </w:pPr>
          </w:p>
        </w:tc>
        <w:tc>
          <w:tcPr>
            <w:tcW w:w="1719" w:type="dxa"/>
            <w:vAlign w:val="center"/>
          </w:tcPr>
          <w:p w14:paraId="0DE7EA1A">
            <w:pPr>
              <w:spacing w:line="360" w:lineRule="auto"/>
              <w:jc w:val="center"/>
              <w:rPr>
                <w:rFonts w:ascii="宋体" w:hAnsi="宋体"/>
                <w:szCs w:val="21"/>
                <w:highlight w:val="none"/>
              </w:rPr>
            </w:pPr>
          </w:p>
        </w:tc>
        <w:tc>
          <w:tcPr>
            <w:tcW w:w="850" w:type="dxa"/>
          </w:tcPr>
          <w:p w14:paraId="5CD54689">
            <w:pPr>
              <w:spacing w:line="360" w:lineRule="auto"/>
              <w:jc w:val="center"/>
              <w:rPr>
                <w:rFonts w:ascii="宋体" w:hAnsi="宋体"/>
                <w:szCs w:val="21"/>
                <w:highlight w:val="none"/>
              </w:rPr>
            </w:pPr>
          </w:p>
        </w:tc>
        <w:tc>
          <w:tcPr>
            <w:tcW w:w="709" w:type="dxa"/>
            <w:vAlign w:val="center"/>
          </w:tcPr>
          <w:p w14:paraId="508553A0">
            <w:pPr>
              <w:spacing w:line="360" w:lineRule="auto"/>
              <w:jc w:val="center"/>
              <w:rPr>
                <w:rFonts w:ascii="宋体" w:hAnsi="宋体"/>
                <w:szCs w:val="21"/>
                <w:highlight w:val="none"/>
              </w:rPr>
            </w:pPr>
          </w:p>
        </w:tc>
        <w:tc>
          <w:tcPr>
            <w:tcW w:w="709" w:type="dxa"/>
            <w:vAlign w:val="center"/>
          </w:tcPr>
          <w:p w14:paraId="71B3B5E1">
            <w:pPr>
              <w:spacing w:line="360" w:lineRule="auto"/>
              <w:jc w:val="center"/>
              <w:rPr>
                <w:rFonts w:ascii="宋体" w:hAnsi="宋体"/>
                <w:szCs w:val="21"/>
                <w:highlight w:val="none"/>
              </w:rPr>
            </w:pPr>
          </w:p>
        </w:tc>
        <w:tc>
          <w:tcPr>
            <w:tcW w:w="709" w:type="dxa"/>
            <w:vAlign w:val="center"/>
          </w:tcPr>
          <w:p w14:paraId="2A1CB95B">
            <w:pPr>
              <w:spacing w:line="360" w:lineRule="auto"/>
              <w:jc w:val="center"/>
              <w:rPr>
                <w:rFonts w:ascii="宋体" w:hAnsi="宋体"/>
                <w:szCs w:val="21"/>
                <w:highlight w:val="none"/>
              </w:rPr>
            </w:pPr>
          </w:p>
        </w:tc>
        <w:tc>
          <w:tcPr>
            <w:tcW w:w="709" w:type="dxa"/>
          </w:tcPr>
          <w:p w14:paraId="12EFF9F0">
            <w:pPr>
              <w:spacing w:line="360" w:lineRule="auto"/>
              <w:jc w:val="center"/>
              <w:rPr>
                <w:rFonts w:ascii="宋体" w:hAnsi="宋体"/>
                <w:szCs w:val="21"/>
                <w:highlight w:val="none"/>
              </w:rPr>
            </w:pPr>
          </w:p>
        </w:tc>
        <w:tc>
          <w:tcPr>
            <w:tcW w:w="850" w:type="dxa"/>
            <w:vAlign w:val="center"/>
          </w:tcPr>
          <w:p w14:paraId="7FD82ECC">
            <w:pPr>
              <w:spacing w:line="360" w:lineRule="auto"/>
              <w:jc w:val="center"/>
              <w:rPr>
                <w:rFonts w:ascii="宋体" w:hAnsi="宋体"/>
                <w:szCs w:val="21"/>
                <w:highlight w:val="none"/>
              </w:rPr>
            </w:pPr>
          </w:p>
        </w:tc>
        <w:tc>
          <w:tcPr>
            <w:tcW w:w="827" w:type="dxa"/>
            <w:vAlign w:val="center"/>
          </w:tcPr>
          <w:p w14:paraId="2A3C2701">
            <w:pPr>
              <w:spacing w:line="360" w:lineRule="auto"/>
              <w:jc w:val="center"/>
              <w:rPr>
                <w:rFonts w:ascii="宋体" w:hAnsi="宋体"/>
                <w:szCs w:val="21"/>
                <w:highlight w:val="none"/>
              </w:rPr>
            </w:pPr>
          </w:p>
        </w:tc>
      </w:tr>
      <w:tr w14:paraId="65A1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EB32A1">
            <w:pPr>
              <w:spacing w:line="360" w:lineRule="auto"/>
              <w:jc w:val="center"/>
              <w:rPr>
                <w:rFonts w:ascii="宋体" w:hAnsi="宋体"/>
                <w:szCs w:val="21"/>
                <w:highlight w:val="none"/>
              </w:rPr>
            </w:pPr>
          </w:p>
        </w:tc>
        <w:tc>
          <w:tcPr>
            <w:tcW w:w="2268" w:type="dxa"/>
            <w:gridSpan w:val="4"/>
            <w:vAlign w:val="center"/>
          </w:tcPr>
          <w:p w14:paraId="27678DAA">
            <w:pPr>
              <w:spacing w:line="360" w:lineRule="auto"/>
              <w:jc w:val="center"/>
              <w:rPr>
                <w:rFonts w:ascii="宋体" w:hAnsi="宋体"/>
                <w:szCs w:val="21"/>
                <w:highlight w:val="none"/>
              </w:rPr>
            </w:pPr>
          </w:p>
        </w:tc>
        <w:tc>
          <w:tcPr>
            <w:tcW w:w="1719" w:type="dxa"/>
            <w:vAlign w:val="center"/>
          </w:tcPr>
          <w:p w14:paraId="0DC52328">
            <w:pPr>
              <w:spacing w:line="360" w:lineRule="auto"/>
              <w:jc w:val="center"/>
              <w:rPr>
                <w:rFonts w:ascii="宋体" w:hAnsi="宋体"/>
                <w:szCs w:val="21"/>
                <w:highlight w:val="none"/>
              </w:rPr>
            </w:pPr>
          </w:p>
        </w:tc>
        <w:tc>
          <w:tcPr>
            <w:tcW w:w="850" w:type="dxa"/>
          </w:tcPr>
          <w:p w14:paraId="4FBC3464">
            <w:pPr>
              <w:spacing w:line="360" w:lineRule="auto"/>
              <w:jc w:val="center"/>
              <w:rPr>
                <w:rFonts w:ascii="宋体" w:hAnsi="宋体"/>
                <w:szCs w:val="21"/>
                <w:highlight w:val="none"/>
              </w:rPr>
            </w:pPr>
          </w:p>
        </w:tc>
        <w:tc>
          <w:tcPr>
            <w:tcW w:w="709" w:type="dxa"/>
            <w:vAlign w:val="center"/>
          </w:tcPr>
          <w:p w14:paraId="6A87A806">
            <w:pPr>
              <w:spacing w:line="360" w:lineRule="auto"/>
              <w:jc w:val="center"/>
              <w:rPr>
                <w:rFonts w:ascii="宋体" w:hAnsi="宋体"/>
                <w:szCs w:val="21"/>
                <w:highlight w:val="none"/>
              </w:rPr>
            </w:pPr>
          </w:p>
        </w:tc>
        <w:tc>
          <w:tcPr>
            <w:tcW w:w="709" w:type="dxa"/>
            <w:vAlign w:val="center"/>
          </w:tcPr>
          <w:p w14:paraId="2FAC049C">
            <w:pPr>
              <w:spacing w:line="360" w:lineRule="auto"/>
              <w:jc w:val="center"/>
              <w:rPr>
                <w:rFonts w:ascii="宋体" w:hAnsi="宋体"/>
                <w:szCs w:val="21"/>
                <w:highlight w:val="none"/>
              </w:rPr>
            </w:pPr>
          </w:p>
        </w:tc>
        <w:tc>
          <w:tcPr>
            <w:tcW w:w="709" w:type="dxa"/>
            <w:vAlign w:val="center"/>
          </w:tcPr>
          <w:p w14:paraId="46033714">
            <w:pPr>
              <w:spacing w:line="360" w:lineRule="auto"/>
              <w:jc w:val="center"/>
              <w:rPr>
                <w:rFonts w:ascii="宋体" w:hAnsi="宋体"/>
                <w:szCs w:val="21"/>
                <w:highlight w:val="none"/>
              </w:rPr>
            </w:pPr>
          </w:p>
        </w:tc>
        <w:tc>
          <w:tcPr>
            <w:tcW w:w="709" w:type="dxa"/>
          </w:tcPr>
          <w:p w14:paraId="2C699DEE">
            <w:pPr>
              <w:spacing w:line="360" w:lineRule="auto"/>
              <w:jc w:val="center"/>
              <w:rPr>
                <w:rFonts w:ascii="宋体" w:hAnsi="宋体"/>
                <w:szCs w:val="21"/>
                <w:highlight w:val="none"/>
              </w:rPr>
            </w:pPr>
          </w:p>
        </w:tc>
        <w:tc>
          <w:tcPr>
            <w:tcW w:w="850" w:type="dxa"/>
            <w:vAlign w:val="center"/>
          </w:tcPr>
          <w:p w14:paraId="4BED37FB">
            <w:pPr>
              <w:spacing w:line="360" w:lineRule="auto"/>
              <w:jc w:val="center"/>
              <w:rPr>
                <w:rFonts w:ascii="宋体" w:hAnsi="宋体"/>
                <w:szCs w:val="21"/>
                <w:highlight w:val="none"/>
              </w:rPr>
            </w:pPr>
          </w:p>
        </w:tc>
        <w:tc>
          <w:tcPr>
            <w:tcW w:w="827" w:type="dxa"/>
            <w:vAlign w:val="center"/>
          </w:tcPr>
          <w:p w14:paraId="59AAE932">
            <w:pPr>
              <w:spacing w:line="360" w:lineRule="auto"/>
              <w:jc w:val="center"/>
              <w:rPr>
                <w:rFonts w:ascii="宋体" w:hAnsi="宋体"/>
                <w:szCs w:val="21"/>
                <w:highlight w:val="none"/>
              </w:rPr>
            </w:pPr>
          </w:p>
        </w:tc>
      </w:tr>
      <w:tr w14:paraId="5E32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45327B">
            <w:pPr>
              <w:spacing w:line="360" w:lineRule="auto"/>
              <w:jc w:val="center"/>
              <w:rPr>
                <w:rFonts w:ascii="宋体" w:hAnsi="宋体"/>
                <w:szCs w:val="21"/>
                <w:highlight w:val="none"/>
              </w:rPr>
            </w:pPr>
          </w:p>
        </w:tc>
        <w:tc>
          <w:tcPr>
            <w:tcW w:w="2268" w:type="dxa"/>
            <w:gridSpan w:val="4"/>
            <w:vAlign w:val="center"/>
          </w:tcPr>
          <w:p w14:paraId="2DD9A18C">
            <w:pPr>
              <w:spacing w:line="360" w:lineRule="auto"/>
              <w:jc w:val="center"/>
              <w:rPr>
                <w:rFonts w:ascii="宋体" w:hAnsi="宋体"/>
                <w:szCs w:val="21"/>
                <w:highlight w:val="none"/>
              </w:rPr>
            </w:pPr>
          </w:p>
        </w:tc>
        <w:tc>
          <w:tcPr>
            <w:tcW w:w="1719" w:type="dxa"/>
            <w:vAlign w:val="center"/>
          </w:tcPr>
          <w:p w14:paraId="6D84F926">
            <w:pPr>
              <w:spacing w:line="360" w:lineRule="auto"/>
              <w:jc w:val="center"/>
              <w:rPr>
                <w:rFonts w:ascii="宋体" w:hAnsi="宋体"/>
                <w:szCs w:val="21"/>
                <w:highlight w:val="none"/>
              </w:rPr>
            </w:pPr>
          </w:p>
        </w:tc>
        <w:tc>
          <w:tcPr>
            <w:tcW w:w="850" w:type="dxa"/>
          </w:tcPr>
          <w:p w14:paraId="3C5AB694">
            <w:pPr>
              <w:spacing w:line="360" w:lineRule="auto"/>
              <w:jc w:val="center"/>
              <w:rPr>
                <w:rFonts w:ascii="宋体" w:hAnsi="宋体"/>
                <w:szCs w:val="21"/>
                <w:highlight w:val="none"/>
              </w:rPr>
            </w:pPr>
          </w:p>
        </w:tc>
        <w:tc>
          <w:tcPr>
            <w:tcW w:w="709" w:type="dxa"/>
            <w:vAlign w:val="center"/>
          </w:tcPr>
          <w:p w14:paraId="351BCC8D">
            <w:pPr>
              <w:spacing w:line="360" w:lineRule="auto"/>
              <w:jc w:val="center"/>
              <w:rPr>
                <w:rFonts w:ascii="宋体" w:hAnsi="宋体"/>
                <w:szCs w:val="21"/>
                <w:highlight w:val="none"/>
              </w:rPr>
            </w:pPr>
          </w:p>
        </w:tc>
        <w:tc>
          <w:tcPr>
            <w:tcW w:w="709" w:type="dxa"/>
            <w:vAlign w:val="center"/>
          </w:tcPr>
          <w:p w14:paraId="5FBAF24C">
            <w:pPr>
              <w:spacing w:line="360" w:lineRule="auto"/>
              <w:jc w:val="center"/>
              <w:rPr>
                <w:rFonts w:ascii="宋体" w:hAnsi="宋体"/>
                <w:szCs w:val="21"/>
                <w:highlight w:val="none"/>
              </w:rPr>
            </w:pPr>
          </w:p>
        </w:tc>
        <w:tc>
          <w:tcPr>
            <w:tcW w:w="709" w:type="dxa"/>
            <w:vAlign w:val="center"/>
          </w:tcPr>
          <w:p w14:paraId="189B3BF8">
            <w:pPr>
              <w:spacing w:line="360" w:lineRule="auto"/>
              <w:jc w:val="center"/>
              <w:rPr>
                <w:rFonts w:ascii="宋体" w:hAnsi="宋体"/>
                <w:szCs w:val="21"/>
                <w:highlight w:val="none"/>
              </w:rPr>
            </w:pPr>
          </w:p>
        </w:tc>
        <w:tc>
          <w:tcPr>
            <w:tcW w:w="709" w:type="dxa"/>
          </w:tcPr>
          <w:p w14:paraId="26B637FA">
            <w:pPr>
              <w:spacing w:line="360" w:lineRule="auto"/>
              <w:jc w:val="center"/>
              <w:rPr>
                <w:rFonts w:ascii="宋体" w:hAnsi="宋体"/>
                <w:szCs w:val="21"/>
                <w:highlight w:val="none"/>
              </w:rPr>
            </w:pPr>
          </w:p>
        </w:tc>
        <w:tc>
          <w:tcPr>
            <w:tcW w:w="850" w:type="dxa"/>
            <w:vAlign w:val="center"/>
          </w:tcPr>
          <w:p w14:paraId="6873494D">
            <w:pPr>
              <w:spacing w:line="360" w:lineRule="auto"/>
              <w:jc w:val="center"/>
              <w:rPr>
                <w:rFonts w:ascii="宋体" w:hAnsi="宋体"/>
                <w:szCs w:val="21"/>
                <w:highlight w:val="none"/>
              </w:rPr>
            </w:pPr>
          </w:p>
        </w:tc>
        <w:tc>
          <w:tcPr>
            <w:tcW w:w="827" w:type="dxa"/>
            <w:vAlign w:val="center"/>
          </w:tcPr>
          <w:p w14:paraId="20AC048D">
            <w:pPr>
              <w:spacing w:line="360" w:lineRule="auto"/>
              <w:jc w:val="center"/>
              <w:rPr>
                <w:rFonts w:ascii="宋体" w:hAnsi="宋体"/>
                <w:szCs w:val="21"/>
                <w:highlight w:val="none"/>
              </w:rPr>
            </w:pPr>
          </w:p>
        </w:tc>
      </w:tr>
      <w:tr w14:paraId="7A93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54F62B7">
            <w:pPr>
              <w:spacing w:line="360" w:lineRule="auto"/>
              <w:jc w:val="center"/>
              <w:rPr>
                <w:rFonts w:ascii="宋体" w:hAnsi="宋体"/>
                <w:szCs w:val="21"/>
                <w:highlight w:val="none"/>
              </w:rPr>
            </w:pPr>
          </w:p>
        </w:tc>
        <w:tc>
          <w:tcPr>
            <w:tcW w:w="2268" w:type="dxa"/>
            <w:gridSpan w:val="4"/>
            <w:vAlign w:val="center"/>
          </w:tcPr>
          <w:p w14:paraId="37CA8995">
            <w:pPr>
              <w:spacing w:line="360" w:lineRule="auto"/>
              <w:jc w:val="center"/>
              <w:rPr>
                <w:rFonts w:ascii="宋体" w:hAnsi="宋体"/>
                <w:szCs w:val="21"/>
                <w:highlight w:val="none"/>
              </w:rPr>
            </w:pPr>
          </w:p>
        </w:tc>
        <w:tc>
          <w:tcPr>
            <w:tcW w:w="1719" w:type="dxa"/>
            <w:vAlign w:val="center"/>
          </w:tcPr>
          <w:p w14:paraId="7BC8C6FE">
            <w:pPr>
              <w:spacing w:line="360" w:lineRule="auto"/>
              <w:jc w:val="center"/>
              <w:rPr>
                <w:rFonts w:ascii="宋体" w:hAnsi="宋体"/>
                <w:szCs w:val="21"/>
                <w:highlight w:val="none"/>
              </w:rPr>
            </w:pPr>
          </w:p>
        </w:tc>
        <w:tc>
          <w:tcPr>
            <w:tcW w:w="850" w:type="dxa"/>
          </w:tcPr>
          <w:p w14:paraId="330A931E">
            <w:pPr>
              <w:spacing w:line="360" w:lineRule="auto"/>
              <w:jc w:val="center"/>
              <w:rPr>
                <w:rFonts w:ascii="宋体" w:hAnsi="宋体"/>
                <w:szCs w:val="21"/>
                <w:highlight w:val="none"/>
              </w:rPr>
            </w:pPr>
          </w:p>
        </w:tc>
        <w:tc>
          <w:tcPr>
            <w:tcW w:w="709" w:type="dxa"/>
            <w:vAlign w:val="center"/>
          </w:tcPr>
          <w:p w14:paraId="44D173DB">
            <w:pPr>
              <w:spacing w:line="360" w:lineRule="auto"/>
              <w:jc w:val="center"/>
              <w:rPr>
                <w:rFonts w:ascii="宋体" w:hAnsi="宋体"/>
                <w:szCs w:val="21"/>
                <w:highlight w:val="none"/>
              </w:rPr>
            </w:pPr>
          </w:p>
        </w:tc>
        <w:tc>
          <w:tcPr>
            <w:tcW w:w="709" w:type="dxa"/>
            <w:vAlign w:val="center"/>
          </w:tcPr>
          <w:p w14:paraId="381BF90B">
            <w:pPr>
              <w:spacing w:line="360" w:lineRule="auto"/>
              <w:jc w:val="center"/>
              <w:rPr>
                <w:rFonts w:ascii="宋体" w:hAnsi="宋体"/>
                <w:szCs w:val="21"/>
                <w:highlight w:val="none"/>
              </w:rPr>
            </w:pPr>
          </w:p>
        </w:tc>
        <w:tc>
          <w:tcPr>
            <w:tcW w:w="709" w:type="dxa"/>
            <w:vAlign w:val="center"/>
          </w:tcPr>
          <w:p w14:paraId="21A1FC03">
            <w:pPr>
              <w:spacing w:line="360" w:lineRule="auto"/>
              <w:jc w:val="center"/>
              <w:rPr>
                <w:rFonts w:ascii="宋体" w:hAnsi="宋体"/>
                <w:szCs w:val="21"/>
                <w:highlight w:val="none"/>
              </w:rPr>
            </w:pPr>
          </w:p>
        </w:tc>
        <w:tc>
          <w:tcPr>
            <w:tcW w:w="709" w:type="dxa"/>
          </w:tcPr>
          <w:p w14:paraId="446ADA03">
            <w:pPr>
              <w:spacing w:line="360" w:lineRule="auto"/>
              <w:jc w:val="center"/>
              <w:rPr>
                <w:rFonts w:ascii="宋体" w:hAnsi="宋体"/>
                <w:szCs w:val="21"/>
                <w:highlight w:val="none"/>
              </w:rPr>
            </w:pPr>
          </w:p>
        </w:tc>
        <w:tc>
          <w:tcPr>
            <w:tcW w:w="850" w:type="dxa"/>
            <w:vAlign w:val="center"/>
          </w:tcPr>
          <w:p w14:paraId="56FB46A2">
            <w:pPr>
              <w:spacing w:line="360" w:lineRule="auto"/>
              <w:jc w:val="center"/>
              <w:rPr>
                <w:rFonts w:ascii="宋体" w:hAnsi="宋体"/>
                <w:szCs w:val="21"/>
                <w:highlight w:val="none"/>
              </w:rPr>
            </w:pPr>
          </w:p>
        </w:tc>
        <w:tc>
          <w:tcPr>
            <w:tcW w:w="827" w:type="dxa"/>
            <w:vAlign w:val="center"/>
          </w:tcPr>
          <w:p w14:paraId="33DDEA94">
            <w:pPr>
              <w:spacing w:line="360" w:lineRule="auto"/>
              <w:jc w:val="center"/>
              <w:rPr>
                <w:rFonts w:ascii="宋体" w:hAnsi="宋体"/>
                <w:szCs w:val="21"/>
                <w:highlight w:val="none"/>
              </w:rPr>
            </w:pPr>
          </w:p>
        </w:tc>
      </w:tr>
      <w:tr w14:paraId="40F1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EFE5DB1">
            <w:pPr>
              <w:spacing w:line="360" w:lineRule="auto"/>
              <w:jc w:val="center"/>
              <w:rPr>
                <w:rFonts w:ascii="宋体" w:hAnsi="宋体"/>
                <w:szCs w:val="21"/>
                <w:highlight w:val="none"/>
              </w:rPr>
            </w:pPr>
          </w:p>
        </w:tc>
        <w:tc>
          <w:tcPr>
            <w:tcW w:w="2268" w:type="dxa"/>
            <w:gridSpan w:val="4"/>
            <w:vAlign w:val="center"/>
          </w:tcPr>
          <w:p w14:paraId="22FF7E6A">
            <w:pPr>
              <w:spacing w:line="360" w:lineRule="auto"/>
              <w:jc w:val="center"/>
              <w:rPr>
                <w:rFonts w:ascii="宋体" w:hAnsi="宋体"/>
                <w:szCs w:val="21"/>
                <w:highlight w:val="none"/>
              </w:rPr>
            </w:pPr>
          </w:p>
        </w:tc>
        <w:tc>
          <w:tcPr>
            <w:tcW w:w="1719" w:type="dxa"/>
            <w:vAlign w:val="center"/>
          </w:tcPr>
          <w:p w14:paraId="5DC91D7B">
            <w:pPr>
              <w:spacing w:line="360" w:lineRule="auto"/>
              <w:jc w:val="center"/>
              <w:rPr>
                <w:rFonts w:ascii="宋体" w:hAnsi="宋体"/>
                <w:szCs w:val="21"/>
                <w:highlight w:val="none"/>
              </w:rPr>
            </w:pPr>
          </w:p>
        </w:tc>
        <w:tc>
          <w:tcPr>
            <w:tcW w:w="850" w:type="dxa"/>
          </w:tcPr>
          <w:p w14:paraId="4F7B0AFE">
            <w:pPr>
              <w:spacing w:line="360" w:lineRule="auto"/>
              <w:jc w:val="center"/>
              <w:rPr>
                <w:rFonts w:ascii="宋体" w:hAnsi="宋体"/>
                <w:szCs w:val="21"/>
                <w:highlight w:val="none"/>
              </w:rPr>
            </w:pPr>
          </w:p>
        </w:tc>
        <w:tc>
          <w:tcPr>
            <w:tcW w:w="709" w:type="dxa"/>
            <w:vAlign w:val="center"/>
          </w:tcPr>
          <w:p w14:paraId="73AD75EB">
            <w:pPr>
              <w:spacing w:line="360" w:lineRule="auto"/>
              <w:jc w:val="center"/>
              <w:rPr>
                <w:rFonts w:ascii="宋体" w:hAnsi="宋体"/>
                <w:szCs w:val="21"/>
                <w:highlight w:val="none"/>
              </w:rPr>
            </w:pPr>
          </w:p>
        </w:tc>
        <w:tc>
          <w:tcPr>
            <w:tcW w:w="709" w:type="dxa"/>
            <w:vAlign w:val="center"/>
          </w:tcPr>
          <w:p w14:paraId="52A6BE64">
            <w:pPr>
              <w:spacing w:line="360" w:lineRule="auto"/>
              <w:jc w:val="center"/>
              <w:rPr>
                <w:rFonts w:ascii="宋体" w:hAnsi="宋体"/>
                <w:szCs w:val="21"/>
                <w:highlight w:val="none"/>
              </w:rPr>
            </w:pPr>
          </w:p>
        </w:tc>
        <w:tc>
          <w:tcPr>
            <w:tcW w:w="709" w:type="dxa"/>
            <w:vAlign w:val="center"/>
          </w:tcPr>
          <w:p w14:paraId="0219C64E">
            <w:pPr>
              <w:spacing w:line="360" w:lineRule="auto"/>
              <w:jc w:val="center"/>
              <w:rPr>
                <w:rFonts w:ascii="宋体" w:hAnsi="宋体"/>
                <w:szCs w:val="21"/>
                <w:highlight w:val="none"/>
              </w:rPr>
            </w:pPr>
          </w:p>
        </w:tc>
        <w:tc>
          <w:tcPr>
            <w:tcW w:w="709" w:type="dxa"/>
          </w:tcPr>
          <w:p w14:paraId="1E312AB4">
            <w:pPr>
              <w:spacing w:line="360" w:lineRule="auto"/>
              <w:jc w:val="center"/>
              <w:rPr>
                <w:rFonts w:ascii="宋体" w:hAnsi="宋体"/>
                <w:szCs w:val="21"/>
                <w:highlight w:val="none"/>
              </w:rPr>
            </w:pPr>
          </w:p>
        </w:tc>
        <w:tc>
          <w:tcPr>
            <w:tcW w:w="850" w:type="dxa"/>
            <w:vAlign w:val="center"/>
          </w:tcPr>
          <w:p w14:paraId="73FDACBF">
            <w:pPr>
              <w:spacing w:line="360" w:lineRule="auto"/>
              <w:jc w:val="center"/>
              <w:rPr>
                <w:rFonts w:ascii="宋体" w:hAnsi="宋体"/>
                <w:szCs w:val="21"/>
                <w:highlight w:val="none"/>
              </w:rPr>
            </w:pPr>
          </w:p>
        </w:tc>
        <w:tc>
          <w:tcPr>
            <w:tcW w:w="827" w:type="dxa"/>
            <w:vAlign w:val="center"/>
          </w:tcPr>
          <w:p w14:paraId="1D789186">
            <w:pPr>
              <w:spacing w:line="360" w:lineRule="auto"/>
              <w:jc w:val="center"/>
              <w:rPr>
                <w:rFonts w:ascii="宋体" w:hAnsi="宋体"/>
                <w:szCs w:val="21"/>
                <w:highlight w:val="none"/>
              </w:rPr>
            </w:pPr>
          </w:p>
        </w:tc>
      </w:tr>
      <w:tr w14:paraId="3660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940600D">
            <w:pPr>
              <w:spacing w:line="360" w:lineRule="auto"/>
              <w:jc w:val="center"/>
              <w:rPr>
                <w:rFonts w:ascii="宋体" w:hAnsi="宋体"/>
                <w:szCs w:val="21"/>
                <w:highlight w:val="none"/>
              </w:rPr>
            </w:pPr>
          </w:p>
        </w:tc>
        <w:tc>
          <w:tcPr>
            <w:tcW w:w="2268" w:type="dxa"/>
            <w:gridSpan w:val="4"/>
            <w:vAlign w:val="center"/>
          </w:tcPr>
          <w:p w14:paraId="6A6657BF">
            <w:pPr>
              <w:spacing w:line="360" w:lineRule="auto"/>
              <w:jc w:val="center"/>
              <w:rPr>
                <w:rFonts w:ascii="宋体" w:hAnsi="宋体"/>
                <w:szCs w:val="21"/>
                <w:highlight w:val="none"/>
              </w:rPr>
            </w:pPr>
          </w:p>
        </w:tc>
        <w:tc>
          <w:tcPr>
            <w:tcW w:w="1719" w:type="dxa"/>
            <w:vAlign w:val="center"/>
          </w:tcPr>
          <w:p w14:paraId="6171541C">
            <w:pPr>
              <w:spacing w:line="360" w:lineRule="auto"/>
              <w:jc w:val="center"/>
              <w:rPr>
                <w:rFonts w:ascii="宋体" w:hAnsi="宋体"/>
                <w:szCs w:val="21"/>
                <w:highlight w:val="none"/>
              </w:rPr>
            </w:pPr>
          </w:p>
        </w:tc>
        <w:tc>
          <w:tcPr>
            <w:tcW w:w="850" w:type="dxa"/>
          </w:tcPr>
          <w:p w14:paraId="219DC637">
            <w:pPr>
              <w:spacing w:line="360" w:lineRule="auto"/>
              <w:jc w:val="center"/>
              <w:rPr>
                <w:rFonts w:ascii="宋体" w:hAnsi="宋体"/>
                <w:szCs w:val="21"/>
                <w:highlight w:val="none"/>
              </w:rPr>
            </w:pPr>
          </w:p>
        </w:tc>
        <w:tc>
          <w:tcPr>
            <w:tcW w:w="709" w:type="dxa"/>
            <w:vAlign w:val="center"/>
          </w:tcPr>
          <w:p w14:paraId="399AB71A">
            <w:pPr>
              <w:spacing w:line="360" w:lineRule="auto"/>
              <w:jc w:val="center"/>
              <w:rPr>
                <w:rFonts w:ascii="宋体" w:hAnsi="宋体"/>
                <w:szCs w:val="21"/>
                <w:highlight w:val="none"/>
              </w:rPr>
            </w:pPr>
          </w:p>
        </w:tc>
        <w:tc>
          <w:tcPr>
            <w:tcW w:w="709" w:type="dxa"/>
            <w:vAlign w:val="center"/>
          </w:tcPr>
          <w:p w14:paraId="386B06E5">
            <w:pPr>
              <w:spacing w:line="360" w:lineRule="auto"/>
              <w:jc w:val="center"/>
              <w:rPr>
                <w:rFonts w:ascii="宋体" w:hAnsi="宋体"/>
                <w:szCs w:val="21"/>
                <w:highlight w:val="none"/>
              </w:rPr>
            </w:pPr>
          </w:p>
        </w:tc>
        <w:tc>
          <w:tcPr>
            <w:tcW w:w="709" w:type="dxa"/>
            <w:vAlign w:val="center"/>
          </w:tcPr>
          <w:p w14:paraId="73E48B69">
            <w:pPr>
              <w:spacing w:line="360" w:lineRule="auto"/>
              <w:jc w:val="center"/>
              <w:rPr>
                <w:rFonts w:ascii="宋体" w:hAnsi="宋体"/>
                <w:szCs w:val="21"/>
                <w:highlight w:val="none"/>
              </w:rPr>
            </w:pPr>
          </w:p>
        </w:tc>
        <w:tc>
          <w:tcPr>
            <w:tcW w:w="709" w:type="dxa"/>
          </w:tcPr>
          <w:p w14:paraId="6A4D9E5C">
            <w:pPr>
              <w:spacing w:line="360" w:lineRule="auto"/>
              <w:jc w:val="center"/>
              <w:rPr>
                <w:rFonts w:ascii="宋体" w:hAnsi="宋体"/>
                <w:szCs w:val="21"/>
                <w:highlight w:val="none"/>
              </w:rPr>
            </w:pPr>
          </w:p>
        </w:tc>
        <w:tc>
          <w:tcPr>
            <w:tcW w:w="850" w:type="dxa"/>
            <w:vAlign w:val="center"/>
          </w:tcPr>
          <w:p w14:paraId="49B9CBED">
            <w:pPr>
              <w:spacing w:line="360" w:lineRule="auto"/>
              <w:jc w:val="center"/>
              <w:rPr>
                <w:rFonts w:ascii="宋体" w:hAnsi="宋体"/>
                <w:szCs w:val="21"/>
                <w:highlight w:val="none"/>
              </w:rPr>
            </w:pPr>
          </w:p>
        </w:tc>
        <w:tc>
          <w:tcPr>
            <w:tcW w:w="827" w:type="dxa"/>
            <w:vAlign w:val="center"/>
          </w:tcPr>
          <w:p w14:paraId="65D01ACA">
            <w:pPr>
              <w:spacing w:line="360" w:lineRule="auto"/>
              <w:jc w:val="center"/>
              <w:rPr>
                <w:rFonts w:ascii="宋体" w:hAnsi="宋体"/>
                <w:szCs w:val="21"/>
                <w:highlight w:val="none"/>
              </w:rPr>
            </w:pPr>
          </w:p>
        </w:tc>
      </w:tr>
      <w:tr w14:paraId="4E2A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EAA11B5">
            <w:pPr>
              <w:spacing w:line="360" w:lineRule="auto"/>
              <w:jc w:val="center"/>
              <w:rPr>
                <w:rFonts w:ascii="宋体" w:hAnsi="宋体"/>
                <w:szCs w:val="21"/>
                <w:highlight w:val="none"/>
              </w:rPr>
            </w:pPr>
          </w:p>
        </w:tc>
        <w:tc>
          <w:tcPr>
            <w:tcW w:w="2268" w:type="dxa"/>
            <w:gridSpan w:val="4"/>
            <w:vAlign w:val="center"/>
          </w:tcPr>
          <w:p w14:paraId="6E704E7C">
            <w:pPr>
              <w:spacing w:line="360" w:lineRule="auto"/>
              <w:jc w:val="center"/>
              <w:rPr>
                <w:rFonts w:ascii="宋体" w:hAnsi="宋体"/>
                <w:szCs w:val="21"/>
                <w:highlight w:val="none"/>
              </w:rPr>
            </w:pPr>
          </w:p>
        </w:tc>
        <w:tc>
          <w:tcPr>
            <w:tcW w:w="1719" w:type="dxa"/>
            <w:vAlign w:val="center"/>
          </w:tcPr>
          <w:p w14:paraId="1349AAC9">
            <w:pPr>
              <w:spacing w:line="360" w:lineRule="auto"/>
              <w:jc w:val="center"/>
              <w:rPr>
                <w:rFonts w:ascii="宋体" w:hAnsi="宋体"/>
                <w:szCs w:val="21"/>
                <w:highlight w:val="none"/>
              </w:rPr>
            </w:pPr>
          </w:p>
        </w:tc>
        <w:tc>
          <w:tcPr>
            <w:tcW w:w="850" w:type="dxa"/>
          </w:tcPr>
          <w:p w14:paraId="4D2320C2">
            <w:pPr>
              <w:spacing w:line="360" w:lineRule="auto"/>
              <w:jc w:val="center"/>
              <w:rPr>
                <w:rFonts w:ascii="宋体" w:hAnsi="宋体"/>
                <w:szCs w:val="21"/>
                <w:highlight w:val="none"/>
              </w:rPr>
            </w:pPr>
          </w:p>
        </w:tc>
        <w:tc>
          <w:tcPr>
            <w:tcW w:w="709" w:type="dxa"/>
            <w:vAlign w:val="center"/>
          </w:tcPr>
          <w:p w14:paraId="6617850A">
            <w:pPr>
              <w:spacing w:line="360" w:lineRule="auto"/>
              <w:jc w:val="center"/>
              <w:rPr>
                <w:rFonts w:ascii="宋体" w:hAnsi="宋体"/>
                <w:szCs w:val="21"/>
                <w:highlight w:val="none"/>
              </w:rPr>
            </w:pPr>
          </w:p>
        </w:tc>
        <w:tc>
          <w:tcPr>
            <w:tcW w:w="709" w:type="dxa"/>
            <w:vAlign w:val="center"/>
          </w:tcPr>
          <w:p w14:paraId="0C79D042">
            <w:pPr>
              <w:spacing w:line="360" w:lineRule="auto"/>
              <w:jc w:val="center"/>
              <w:rPr>
                <w:rFonts w:ascii="宋体" w:hAnsi="宋体"/>
                <w:szCs w:val="21"/>
                <w:highlight w:val="none"/>
              </w:rPr>
            </w:pPr>
          </w:p>
        </w:tc>
        <w:tc>
          <w:tcPr>
            <w:tcW w:w="709" w:type="dxa"/>
            <w:vAlign w:val="center"/>
          </w:tcPr>
          <w:p w14:paraId="10C823E1">
            <w:pPr>
              <w:spacing w:line="360" w:lineRule="auto"/>
              <w:jc w:val="center"/>
              <w:rPr>
                <w:rFonts w:ascii="宋体" w:hAnsi="宋体"/>
                <w:szCs w:val="21"/>
                <w:highlight w:val="none"/>
              </w:rPr>
            </w:pPr>
          </w:p>
        </w:tc>
        <w:tc>
          <w:tcPr>
            <w:tcW w:w="709" w:type="dxa"/>
          </w:tcPr>
          <w:p w14:paraId="76B64F94">
            <w:pPr>
              <w:spacing w:line="360" w:lineRule="auto"/>
              <w:jc w:val="center"/>
              <w:rPr>
                <w:rFonts w:ascii="宋体" w:hAnsi="宋体"/>
                <w:szCs w:val="21"/>
                <w:highlight w:val="none"/>
              </w:rPr>
            </w:pPr>
          </w:p>
        </w:tc>
        <w:tc>
          <w:tcPr>
            <w:tcW w:w="850" w:type="dxa"/>
            <w:vAlign w:val="center"/>
          </w:tcPr>
          <w:p w14:paraId="74C335C0">
            <w:pPr>
              <w:spacing w:line="360" w:lineRule="auto"/>
              <w:jc w:val="center"/>
              <w:rPr>
                <w:rFonts w:ascii="宋体" w:hAnsi="宋体"/>
                <w:szCs w:val="21"/>
                <w:highlight w:val="none"/>
              </w:rPr>
            </w:pPr>
          </w:p>
        </w:tc>
        <w:tc>
          <w:tcPr>
            <w:tcW w:w="827" w:type="dxa"/>
            <w:vAlign w:val="center"/>
          </w:tcPr>
          <w:p w14:paraId="3DEBE75C">
            <w:pPr>
              <w:spacing w:line="360" w:lineRule="auto"/>
              <w:jc w:val="center"/>
              <w:rPr>
                <w:rFonts w:ascii="宋体" w:hAnsi="宋体"/>
                <w:szCs w:val="21"/>
                <w:highlight w:val="none"/>
              </w:rPr>
            </w:pPr>
          </w:p>
        </w:tc>
      </w:tr>
      <w:tr w14:paraId="2F76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E90B3FE">
            <w:pPr>
              <w:spacing w:line="360" w:lineRule="auto"/>
              <w:jc w:val="center"/>
              <w:rPr>
                <w:rFonts w:ascii="宋体" w:hAnsi="宋体"/>
                <w:szCs w:val="21"/>
                <w:highlight w:val="none"/>
              </w:rPr>
            </w:pPr>
          </w:p>
        </w:tc>
        <w:tc>
          <w:tcPr>
            <w:tcW w:w="2268" w:type="dxa"/>
            <w:gridSpan w:val="4"/>
            <w:vAlign w:val="center"/>
          </w:tcPr>
          <w:p w14:paraId="50117B8C">
            <w:pPr>
              <w:spacing w:line="360" w:lineRule="auto"/>
              <w:jc w:val="center"/>
              <w:rPr>
                <w:rFonts w:ascii="宋体" w:hAnsi="宋体"/>
                <w:szCs w:val="21"/>
                <w:highlight w:val="none"/>
              </w:rPr>
            </w:pPr>
          </w:p>
        </w:tc>
        <w:tc>
          <w:tcPr>
            <w:tcW w:w="1719" w:type="dxa"/>
            <w:vAlign w:val="center"/>
          </w:tcPr>
          <w:p w14:paraId="20A2889F">
            <w:pPr>
              <w:spacing w:line="360" w:lineRule="auto"/>
              <w:jc w:val="center"/>
              <w:rPr>
                <w:rFonts w:ascii="宋体" w:hAnsi="宋体"/>
                <w:szCs w:val="21"/>
                <w:highlight w:val="none"/>
              </w:rPr>
            </w:pPr>
          </w:p>
        </w:tc>
        <w:tc>
          <w:tcPr>
            <w:tcW w:w="850" w:type="dxa"/>
          </w:tcPr>
          <w:p w14:paraId="6A86A1FC">
            <w:pPr>
              <w:spacing w:line="360" w:lineRule="auto"/>
              <w:jc w:val="center"/>
              <w:rPr>
                <w:rFonts w:ascii="宋体" w:hAnsi="宋体"/>
                <w:szCs w:val="21"/>
                <w:highlight w:val="none"/>
              </w:rPr>
            </w:pPr>
          </w:p>
        </w:tc>
        <w:tc>
          <w:tcPr>
            <w:tcW w:w="709" w:type="dxa"/>
            <w:vAlign w:val="center"/>
          </w:tcPr>
          <w:p w14:paraId="4848278E">
            <w:pPr>
              <w:spacing w:line="360" w:lineRule="auto"/>
              <w:jc w:val="center"/>
              <w:rPr>
                <w:rFonts w:ascii="宋体" w:hAnsi="宋体"/>
                <w:szCs w:val="21"/>
                <w:highlight w:val="none"/>
              </w:rPr>
            </w:pPr>
          </w:p>
        </w:tc>
        <w:tc>
          <w:tcPr>
            <w:tcW w:w="709" w:type="dxa"/>
            <w:vAlign w:val="center"/>
          </w:tcPr>
          <w:p w14:paraId="4224B73A">
            <w:pPr>
              <w:spacing w:line="360" w:lineRule="auto"/>
              <w:jc w:val="center"/>
              <w:rPr>
                <w:rFonts w:ascii="宋体" w:hAnsi="宋体"/>
                <w:szCs w:val="21"/>
                <w:highlight w:val="none"/>
              </w:rPr>
            </w:pPr>
          </w:p>
        </w:tc>
        <w:tc>
          <w:tcPr>
            <w:tcW w:w="709" w:type="dxa"/>
            <w:vAlign w:val="center"/>
          </w:tcPr>
          <w:p w14:paraId="10897B2C">
            <w:pPr>
              <w:spacing w:line="360" w:lineRule="auto"/>
              <w:jc w:val="center"/>
              <w:rPr>
                <w:rFonts w:ascii="宋体" w:hAnsi="宋体"/>
                <w:szCs w:val="21"/>
                <w:highlight w:val="none"/>
              </w:rPr>
            </w:pPr>
          </w:p>
        </w:tc>
        <w:tc>
          <w:tcPr>
            <w:tcW w:w="709" w:type="dxa"/>
          </w:tcPr>
          <w:p w14:paraId="27376DF7">
            <w:pPr>
              <w:spacing w:line="360" w:lineRule="auto"/>
              <w:jc w:val="center"/>
              <w:rPr>
                <w:rFonts w:ascii="宋体" w:hAnsi="宋体"/>
                <w:szCs w:val="21"/>
                <w:highlight w:val="none"/>
              </w:rPr>
            </w:pPr>
          </w:p>
        </w:tc>
        <w:tc>
          <w:tcPr>
            <w:tcW w:w="850" w:type="dxa"/>
            <w:vAlign w:val="center"/>
          </w:tcPr>
          <w:p w14:paraId="1D92CBE1">
            <w:pPr>
              <w:spacing w:line="360" w:lineRule="auto"/>
              <w:jc w:val="center"/>
              <w:rPr>
                <w:rFonts w:ascii="宋体" w:hAnsi="宋体"/>
                <w:szCs w:val="21"/>
                <w:highlight w:val="none"/>
              </w:rPr>
            </w:pPr>
          </w:p>
        </w:tc>
        <w:tc>
          <w:tcPr>
            <w:tcW w:w="827" w:type="dxa"/>
            <w:vAlign w:val="center"/>
          </w:tcPr>
          <w:p w14:paraId="68B31FEE">
            <w:pPr>
              <w:spacing w:line="360" w:lineRule="auto"/>
              <w:jc w:val="center"/>
              <w:rPr>
                <w:rFonts w:ascii="宋体" w:hAnsi="宋体"/>
                <w:szCs w:val="21"/>
                <w:highlight w:val="none"/>
              </w:rPr>
            </w:pPr>
          </w:p>
        </w:tc>
      </w:tr>
      <w:tr w14:paraId="182C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gridSpan w:val="2"/>
          </w:tcPr>
          <w:p w14:paraId="1170A09A">
            <w:pPr>
              <w:spacing w:line="360" w:lineRule="auto"/>
              <w:jc w:val="left"/>
              <w:rPr>
                <w:rFonts w:ascii="宋体" w:hAnsi="宋体"/>
                <w:szCs w:val="21"/>
                <w:highlight w:val="none"/>
              </w:rPr>
            </w:pPr>
          </w:p>
        </w:tc>
        <w:tc>
          <w:tcPr>
            <w:tcW w:w="9311" w:type="dxa"/>
            <w:gridSpan w:val="11"/>
          </w:tcPr>
          <w:p w14:paraId="3FB13ABB">
            <w:pPr>
              <w:spacing w:line="360" w:lineRule="auto"/>
              <w:jc w:val="left"/>
              <w:rPr>
                <w:rFonts w:ascii="宋体" w:hAnsi="宋体"/>
                <w:szCs w:val="21"/>
                <w:highlight w:val="none"/>
              </w:rPr>
            </w:pPr>
            <w:r>
              <w:rPr>
                <w:rFonts w:hint="eastAsia" w:ascii="宋体" w:hAnsi="宋体"/>
                <w:szCs w:val="21"/>
                <w:highlight w:val="none"/>
              </w:rPr>
              <w:t xml:space="preserve">合计：（大写）                                   小写：￥ </w:t>
            </w:r>
          </w:p>
        </w:tc>
      </w:tr>
      <w:tr w14:paraId="30D6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3"/>
          </w:tcPr>
          <w:p w14:paraId="5FEADDF3">
            <w:pPr>
              <w:spacing w:line="360" w:lineRule="auto"/>
              <w:jc w:val="center"/>
              <w:rPr>
                <w:rFonts w:ascii="宋体" w:hAnsi="宋体"/>
                <w:szCs w:val="21"/>
                <w:highlight w:val="none"/>
              </w:rPr>
            </w:pPr>
            <w:r>
              <w:rPr>
                <w:rFonts w:hint="eastAsia" w:ascii="宋体" w:hAnsi="宋体"/>
                <w:szCs w:val="21"/>
                <w:highlight w:val="none"/>
              </w:rPr>
              <w:t>甲方</w:t>
            </w:r>
          </w:p>
        </w:tc>
        <w:tc>
          <w:tcPr>
            <w:tcW w:w="709" w:type="dxa"/>
          </w:tcPr>
          <w:p w14:paraId="3F7B319F">
            <w:pPr>
              <w:spacing w:line="360" w:lineRule="auto"/>
              <w:jc w:val="left"/>
              <w:rPr>
                <w:rFonts w:ascii="宋体" w:hAnsi="宋体"/>
                <w:szCs w:val="21"/>
                <w:highlight w:val="none"/>
              </w:rPr>
            </w:pPr>
          </w:p>
        </w:tc>
        <w:tc>
          <w:tcPr>
            <w:tcW w:w="7932" w:type="dxa"/>
            <w:gridSpan w:val="9"/>
          </w:tcPr>
          <w:p w14:paraId="712477CE">
            <w:pPr>
              <w:spacing w:line="360" w:lineRule="auto"/>
              <w:jc w:val="left"/>
              <w:rPr>
                <w:rFonts w:ascii="宋体" w:hAnsi="宋体"/>
                <w:szCs w:val="21"/>
                <w:highlight w:val="none"/>
              </w:rPr>
            </w:pPr>
            <w:r>
              <w:rPr>
                <w:rFonts w:hint="eastAsia" w:ascii="宋体" w:hAnsi="宋体"/>
                <w:szCs w:val="21"/>
                <w:highlight w:val="none"/>
              </w:rPr>
              <w:t>联系人：       联系方式：</w:t>
            </w:r>
          </w:p>
        </w:tc>
      </w:tr>
      <w:tr w14:paraId="6184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3"/>
          </w:tcPr>
          <w:p w14:paraId="679AB295">
            <w:pPr>
              <w:spacing w:line="360" w:lineRule="auto"/>
              <w:jc w:val="center"/>
              <w:rPr>
                <w:rFonts w:ascii="宋体" w:hAnsi="宋体"/>
                <w:szCs w:val="21"/>
                <w:highlight w:val="none"/>
              </w:rPr>
            </w:pPr>
            <w:r>
              <w:rPr>
                <w:rFonts w:hint="eastAsia" w:ascii="宋体" w:hAnsi="宋体"/>
                <w:szCs w:val="21"/>
                <w:highlight w:val="none"/>
              </w:rPr>
              <w:t>乙方</w:t>
            </w:r>
          </w:p>
        </w:tc>
        <w:tc>
          <w:tcPr>
            <w:tcW w:w="709" w:type="dxa"/>
          </w:tcPr>
          <w:p w14:paraId="7BFE1EE2">
            <w:pPr>
              <w:spacing w:line="360" w:lineRule="auto"/>
              <w:jc w:val="left"/>
              <w:rPr>
                <w:rFonts w:ascii="宋体" w:hAnsi="宋体"/>
                <w:szCs w:val="21"/>
                <w:highlight w:val="none"/>
              </w:rPr>
            </w:pPr>
          </w:p>
        </w:tc>
        <w:tc>
          <w:tcPr>
            <w:tcW w:w="7932" w:type="dxa"/>
            <w:gridSpan w:val="9"/>
          </w:tcPr>
          <w:p w14:paraId="57664EC3">
            <w:pPr>
              <w:spacing w:line="360" w:lineRule="auto"/>
              <w:jc w:val="left"/>
              <w:rPr>
                <w:rFonts w:ascii="宋体" w:hAnsi="宋体"/>
                <w:szCs w:val="21"/>
                <w:highlight w:val="none"/>
              </w:rPr>
            </w:pPr>
            <w:r>
              <w:rPr>
                <w:rFonts w:hint="eastAsia" w:ascii="宋体" w:hAnsi="宋体"/>
                <w:szCs w:val="21"/>
                <w:highlight w:val="none"/>
              </w:rPr>
              <w:t>联系人：       联系方式：</w:t>
            </w:r>
          </w:p>
        </w:tc>
      </w:tr>
    </w:tbl>
    <w:p w14:paraId="18BA09C5">
      <w:pPr>
        <w:spacing w:line="360" w:lineRule="exact"/>
        <w:ind w:firstLine="1440" w:firstLineChars="600"/>
        <w:rPr>
          <w:rFonts w:ascii="宋体"/>
          <w:sz w:val="24"/>
          <w:highlight w:val="none"/>
        </w:rPr>
      </w:pPr>
    </w:p>
    <w:p w14:paraId="3CD8D822">
      <w:pPr>
        <w:spacing w:line="360" w:lineRule="exact"/>
        <w:ind w:firstLine="480"/>
        <w:rPr>
          <w:rFonts w:ascii="宋体"/>
          <w:sz w:val="24"/>
          <w:highlight w:val="none"/>
        </w:rPr>
      </w:pPr>
    </w:p>
    <w:p w14:paraId="7EA4768E">
      <w:pPr>
        <w:spacing w:line="480" w:lineRule="auto"/>
        <w:ind w:firstLine="480"/>
        <w:jc w:val="right"/>
        <w:rPr>
          <w:rFonts w:ascii="宋体"/>
          <w:sz w:val="24"/>
          <w:highlight w:val="none"/>
        </w:rPr>
      </w:pPr>
      <w:r>
        <w:rPr>
          <w:rFonts w:hint="eastAsia" w:ascii="宋体" w:hAnsi="宋体"/>
          <w:sz w:val="24"/>
          <w:highlight w:val="none"/>
        </w:rPr>
        <w:t>乙方（公章）：</w:t>
      </w:r>
      <w:r>
        <w:rPr>
          <w:rFonts w:ascii="宋体" w:hAnsi="宋体"/>
          <w:sz w:val="24"/>
          <w:highlight w:val="none"/>
        </w:rPr>
        <w:t xml:space="preserve">  </w:t>
      </w:r>
    </w:p>
    <w:p w14:paraId="17EF814F">
      <w:pPr>
        <w:spacing w:line="480" w:lineRule="auto"/>
        <w:ind w:firstLine="480"/>
        <w:jc w:val="right"/>
        <w:rPr>
          <w:rFonts w:ascii="宋体"/>
          <w:sz w:val="24"/>
          <w:highlight w:val="none"/>
          <w:u w:val="single"/>
        </w:rPr>
      </w:pPr>
      <w:r>
        <w:rPr>
          <w:rFonts w:hint="eastAsia" w:ascii="宋体" w:hAnsi="宋体"/>
          <w:sz w:val="24"/>
          <w:highlight w:val="none"/>
        </w:rPr>
        <w:t>日期：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 xml:space="preserve">月 </w:t>
      </w:r>
      <w:r>
        <w:rPr>
          <w:rFonts w:ascii="宋体" w:hAnsi="宋体"/>
          <w:sz w:val="24"/>
          <w:highlight w:val="none"/>
          <w:u w:val="single"/>
        </w:rPr>
        <w:t xml:space="preserve"> </w:t>
      </w:r>
      <w:r>
        <w:rPr>
          <w:rFonts w:hint="eastAsia" w:ascii="宋体" w:hAnsi="宋体"/>
          <w:sz w:val="24"/>
          <w:highlight w:val="none"/>
          <w:u w:val="single"/>
        </w:rPr>
        <w:t>日</w:t>
      </w:r>
    </w:p>
    <w:p w14:paraId="39F7E215">
      <w:pPr>
        <w:spacing w:line="400" w:lineRule="exact"/>
        <w:rPr>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1C8F">
    <w:pPr>
      <w:pStyle w:val="9"/>
      <w:framePr w:wrap="around" w:vAnchor="text" w:hAnchor="margin" w:xAlign="right" w:y="1"/>
      <w:rPr>
        <w:rStyle w:val="13"/>
      </w:rPr>
    </w:pPr>
    <w:r>
      <w:fldChar w:fldCharType="begin"/>
    </w:r>
    <w:r>
      <w:rPr>
        <w:rStyle w:val="13"/>
      </w:rPr>
      <w:instrText xml:space="preserve">PAGE  </w:instrText>
    </w:r>
    <w:r>
      <w:fldChar w:fldCharType="separate"/>
    </w:r>
    <w:r>
      <w:rPr>
        <w:rStyle w:val="13"/>
      </w:rPr>
      <w:t>12</w:t>
    </w:r>
    <w:r>
      <w:fldChar w:fldCharType="end"/>
    </w:r>
  </w:p>
  <w:p w14:paraId="18E035C4">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3DA3">
    <w:pPr>
      <w:pStyle w:val="9"/>
      <w:framePr w:wrap="around" w:vAnchor="text" w:hAnchor="margin" w:xAlign="right" w:y="1"/>
      <w:rPr>
        <w:rStyle w:val="13"/>
      </w:rPr>
    </w:pPr>
    <w:r>
      <w:fldChar w:fldCharType="begin"/>
    </w:r>
    <w:r>
      <w:rPr>
        <w:rStyle w:val="13"/>
      </w:rPr>
      <w:instrText xml:space="preserve">PAGE  </w:instrText>
    </w:r>
    <w:r>
      <w:fldChar w:fldCharType="end"/>
    </w:r>
  </w:p>
  <w:p w14:paraId="298FA965">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9559E"/>
    <w:multiLevelType w:val="singleLevel"/>
    <w:tmpl w:val="25C9559E"/>
    <w:lvl w:ilvl="0" w:tentative="0">
      <w:start w:val="1"/>
      <w:numFmt w:val="japaneseCounting"/>
      <w:lvlText w:val="%1、"/>
      <w:lvlJc w:val="left"/>
      <w:pPr>
        <w:tabs>
          <w:tab w:val="left" w:pos="960"/>
        </w:tabs>
        <w:ind w:left="960" w:hanging="480"/>
      </w:pPr>
      <w:rPr>
        <w:rFonts w:hint="eastAsia"/>
      </w:rPr>
    </w:lvl>
  </w:abstractNum>
  <w:abstractNum w:abstractNumId="1">
    <w:nsid w:val="570E6EA3"/>
    <w:multiLevelType w:val="multilevel"/>
    <w:tmpl w:val="570E6EA3"/>
    <w:lvl w:ilvl="0" w:tentative="0">
      <w:start w:val="1"/>
      <w:numFmt w:val="decimal"/>
      <w:pStyle w:val="3"/>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abstractNum w:abstractNumId="2">
    <w:nsid w:val="64F43382"/>
    <w:multiLevelType w:val="singleLevel"/>
    <w:tmpl w:val="64F43382"/>
    <w:lvl w:ilvl="0" w:tentative="0">
      <w:start w:val="1"/>
      <w:numFmt w:val="decimal"/>
      <w:lvlText w:val="%1、"/>
      <w:lvlJc w:val="left"/>
      <w:pPr>
        <w:tabs>
          <w:tab w:val="left" w:pos="855"/>
        </w:tabs>
        <w:ind w:left="855" w:hanging="37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4F40C8"/>
    <w:rsid w:val="00082C18"/>
    <w:rsid w:val="004D3B86"/>
    <w:rsid w:val="004F40C8"/>
    <w:rsid w:val="009219EA"/>
    <w:rsid w:val="02445A42"/>
    <w:rsid w:val="025256A9"/>
    <w:rsid w:val="03450073"/>
    <w:rsid w:val="04046C69"/>
    <w:rsid w:val="059C45FA"/>
    <w:rsid w:val="05A72BD7"/>
    <w:rsid w:val="06B75ED8"/>
    <w:rsid w:val="077A37C7"/>
    <w:rsid w:val="09A02F07"/>
    <w:rsid w:val="0A1B177E"/>
    <w:rsid w:val="0A2A3F94"/>
    <w:rsid w:val="0A4C329E"/>
    <w:rsid w:val="0B9B0B50"/>
    <w:rsid w:val="0BA20969"/>
    <w:rsid w:val="0BDB550F"/>
    <w:rsid w:val="0C2306DE"/>
    <w:rsid w:val="112B315A"/>
    <w:rsid w:val="11C4094C"/>
    <w:rsid w:val="126C4B94"/>
    <w:rsid w:val="127A692D"/>
    <w:rsid w:val="12D80EE0"/>
    <w:rsid w:val="15F869D2"/>
    <w:rsid w:val="16F9394C"/>
    <w:rsid w:val="171017F6"/>
    <w:rsid w:val="174C5939"/>
    <w:rsid w:val="17AD1C47"/>
    <w:rsid w:val="18AE1580"/>
    <w:rsid w:val="1ACA5DAB"/>
    <w:rsid w:val="1B1172D3"/>
    <w:rsid w:val="1C5A1FE8"/>
    <w:rsid w:val="1CBF2330"/>
    <w:rsid w:val="1EDB74BB"/>
    <w:rsid w:val="208572BC"/>
    <w:rsid w:val="20C51371"/>
    <w:rsid w:val="21580306"/>
    <w:rsid w:val="217534E3"/>
    <w:rsid w:val="230A6D40"/>
    <w:rsid w:val="24BA6FF6"/>
    <w:rsid w:val="24EE3A00"/>
    <w:rsid w:val="269F5436"/>
    <w:rsid w:val="26C070DF"/>
    <w:rsid w:val="26C22868"/>
    <w:rsid w:val="272410F6"/>
    <w:rsid w:val="28C9014F"/>
    <w:rsid w:val="2A3E773C"/>
    <w:rsid w:val="2B204A26"/>
    <w:rsid w:val="2BA2607E"/>
    <w:rsid w:val="2C023617"/>
    <w:rsid w:val="2C413E10"/>
    <w:rsid w:val="2C4A15C5"/>
    <w:rsid w:val="2CE45FAF"/>
    <w:rsid w:val="2D7E7F36"/>
    <w:rsid w:val="2E0B14F1"/>
    <w:rsid w:val="2F32723D"/>
    <w:rsid w:val="2FB61930"/>
    <w:rsid w:val="2FD4097D"/>
    <w:rsid w:val="31923F99"/>
    <w:rsid w:val="31DB7C26"/>
    <w:rsid w:val="32F03854"/>
    <w:rsid w:val="35651136"/>
    <w:rsid w:val="35751081"/>
    <w:rsid w:val="371F2019"/>
    <w:rsid w:val="38374BD9"/>
    <w:rsid w:val="39B95254"/>
    <w:rsid w:val="3C257A29"/>
    <w:rsid w:val="3DB850AD"/>
    <w:rsid w:val="3EA1334D"/>
    <w:rsid w:val="4042629E"/>
    <w:rsid w:val="419032B3"/>
    <w:rsid w:val="423E2C3C"/>
    <w:rsid w:val="44C83245"/>
    <w:rsid w:val="45815028"/>
    <w:rsid w:val="45F457B6"/>
    <w:rsid w:val="46576350"/>
    <w:rsid w:val="47FB61CA"/>
    <w:rsid w:val="48192681"/>
    <w:rsid w:val="4A896133"/>
    <w:rsid w:val="4B807A4A"/>
    <w:rsid w:val="4C8B415B"/>
    <w:rsid w:val="4CDC0F66"/>
    <w:rsid w:val="4EBB1677"/>
    <w:rsid w:val="4FB74DDA"/>
    <w:rsid w:val="4FEB65B7"/>
    <w:rsid w:val="506D2F61"/>
    <w:rsid w:val="51224C99"/>
    <w:rsid w:val="518A6222"/>
    <w:rsid w:val="518E3745"/>
    <w:rsid w:val="52191E7B"/>
    <w:rsid w:val="53002936"/>
    <w:rsid w:val="549240B9"/>
    <w:rsid w:val="550A4E58"/>
    <w:rsid w:val="55DC7470"/>
    <w:rsid w:val="57881CE3"/>
    <w:rsid w:val="5796147C"/>
    <w:rsid w:val="57DB0FF9"/>
    <w:rsid w:val="583E6D60"/>
    <w:rsid w:val="58687284"/>
    <w:rsid w:val="59121EEA"/>
    <w:rsid w:val="59801CB3"/>
    <w:rsid w:val="59BA6A1C"/>
    <w:rsid w:val="59C52D7E"/>
    <w:rsid w:val="59E60742"/>
    <w:rsid w:val="5A2C7A72"/>
    <w:rsid w:val="5A7E088E"/>
    <w:rsid w:val="5AD25367"/>
    <w:rsid w:val="5AEB5DEF"/>
    <w:rsid w:val="5BFC68F7"/>
    <w:rsid w:val="5C4D76FA"/>
    <w:rsid w:val="5CF6181D"/>
    <w:rsid w:val="5D193E1C"/>
    <w:rsid w:val="5DCC16BA"/>
    <w:rsid w:val="5E59229C"/>
    <w:rsid w:val="5E707315"/>
    <w:rsid w:val="60E751E1"/>
    <w:rsid w:val="610C2C7F"/>
    <w:rsid w:val="611D301E"/>
    <w:rsid w:val="612F4DE2"/>
    <w:rsid w:val="61B761CA"/>
    <w:rsid w:val="629E4AE7"/>
    <w:rsid w:val="62A533D5"/>
    <w:rsid w:val="645F10F0"/>
    <w:rsid w:val="648A4D97"/>
    <w:rsid w:val="65274AF0"/>
    <w:rsid w:val="65497C1A"/>
    <w:rsid w:val="65733A32"/>
    <w:rsid w:val="65CF0629"/>
    <w:rsid w:val="660C5BBE"/>
    <w:rsid w:val="66251931"/>
    <w:rsid w:val="681B3755"/>
    <w:rsid w:val="68530868"/>
    <w:rsid w:val="694801CA"/>
    <w:rsid w:val="697D344C"/>
    <w:rsid w:val="69C640CC"/>
    <w:rsid w:val="6BE84BE0"/>
    <w:rsid w:val="6C6359BE"/>
    <w:rsid w:val="6D7628AC"/>
    <w:rsid w:val="6FD64E04"/>
    <w:rsid w:val="72C46B86"/>
    <w:rsid w:val="731D2678"/>
    <w:rsid w:val="73311A0E"/>
    <w:rsid w:val="756952E5"/>
    <w:rsid w:val="7676352F"/>
    <w:rsid w:val="78346479"/>
    <w:rsid w:val="78C23387"/>
    <w:rsid w:val="78F44268"/>
    <w:rsid w:val="7A1C1634"/>
    <w:rsid w:val="7ACD370F"/>
    <w:rsid w:val="7B915070"/>
    <w:rsid w:val="7BBE23CD"/>
    <w:rsid w:val="7D820416"/>
    <w:rsid w:val="7DB930A8"/>
    <w:rsid w:val="7E036426"/>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numPr>
        <w:ilvl w:val="0"/>
        <w:numId w:val="1"/>
      </w:numPr>
      <w:jc w:val="left"/>
      <w:outlineLvl w:val="2"/>
    </w:pPr>
    <w:rPr>
      <w:rFonts w:eastAsia="仿宋_GB2312"/>
      <w:bCs/>
      <w:sz w:val="28"/>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textAlignment w:val="baseline"/>
    </w:pPr>
    <w:rPr>
      <w:rFonts w:ascii="等线 Light" w:eastAsia="等线 Light"/>
      <w:sz w:val="28"/>
    </w:rPr>
  </w:style>
  <w:style w:type="paragraph" w:styleId="5">
    <w:name w:val="Body Text"/>
    <w:basedOn w:val="1"/>
    <w:next w:val="1"/>
    <w:qFormat/>
    <w:uiPriority w:val="99"/>
    <w:pPr>
      <w:spacing w:after="120"/>
    </w:pPr>
  </w:style>
  <w:style w:type="paragraph" w:styleId="6">
    <w:name w:val="Body Text Indent"/>
    <w:basedOn w:val="1"/>
    <w:next w:val="7"/>
    <w:qFormat/>
    <w:uiPriority w:val="0"/>
    <w:pPr>
      <w:ind w:firstLine="645"/>
    </w:pPr>
    <w:rPr>
      <w:rFonts w:ascii="楷体_GB2312" w:eastAsia="楷体_GB2312"/>
      <w:sz w:val="32"/>
      <w:szCs w:val="32"/>
    </w:rPr>
  </w:style>
  <w:style w:type="paragraph" w:styleId="7">
    <w:name w:val="envelope return"/>
    <w:basedOn w:val="1"/>
    <w:unhideWhenUsed/>
    <w:qFormat/>
    <w:uiPriority w:val="99"/>
    <w:pPr>
      <w:snapToGrid w:val="0"/>
    </w:pPr>
    <w:rPr>
      <w:rFonts w:ascii="Arial" w:hAnsi="Arial"/>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2"/>
    <w:basedOn w:val="6"/>
    <w:qFormat/>
    <w:uiPriority w:val="0"/>
    <w:pPr>
      <w:spacing w:line="360" w:lineRule="auto"/>
      <w:ind w:firstLine="420" w:firstLineChars="200"/>
    </w:pPr>
    <w:rPr>
      <w:rFonts w:ascii="宋体" w:hAnsi="宋体" w:eastAsia="宋体"/>
      <w:sz w:val="21"/>
      <w:szCs w:val="20"/>
    </w:rPr>
  </w:style>
  <w:style w:type="character" w:styleId="13">
    <w:name w:val="page number"/>
    <w:qFormat/>
    <w:uiPriority w:val="0"/>
  </w:style>
  <w:style w:type="paragraph" w:customStyle="1" w:styleId="1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5">
    <w:name w:val="（一）正文标题"/>
    <w:basedOn w:val="3"/>
    <w:qFormat/>
    <w:uiPriority w:val="0"/>
    <w:pPr>
      <w:keepNext w:val="0"/>
      <w:keepLines w:val="0"/>
      <w:numPr>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16">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17">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8641</Words>
  <Characters>8973</Characters>
  <Lines>74</Lines>
  <Paragraphs>20</Paragraphs>
  <TotalTime>2</TotalTime>
  <ScaleCrop>false</ScaleCrop>
  <LinksUpToDate>false</LinksUpToDate>
  <CharactersWithSpaces>9851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2024-11-19T08:45:26Z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567C3DD905534D5CBE82ABB29CB728F4</vt:lpwstr>
  </property>
</Properties>
</file>